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4C2E6" w14:textId="65FEA268" w:rsidR="00DC5492" w:rsidRPr="00900A52" w:rsidRDefault="006B4E53" w:rsidP="00AF5F58">
      <w:pPr>
        <w:jc w:val="center"/>
        <w:rPr>
          <w:rFonts w:ascii="Arial" w:hAnsi="Arial" w:cs="Arial"/>
          <w:b/>
        </w:rPr>
      </w:pPr>
      <w:r w:rsidRPr="00900A52">
        <w:rPr>
          <w:rFonts w:ascii="Arial" w:hAnsi="Arial" w:cs="Arial"/>
          <w:b/>
        </w:rPr>
        <w:t>HORTON KIRBY &amp; SOUTH D</w:t>
      </w:r>
      <w:r w:rsidR="0035069E" w:rsidRPr="00900A52">
        <w:rPr>
          <w:rFonts w:ascii="Arial" w:hAnsi="Arial" w:cs="Arial"/>
          <w:b/>
        </w:rPr>
        <w:t>AR</w:t>
      </w:r>
      <w:r w:rsidRPr="00900A52">
        <w:rPr>
          <w:rFonts w:ascii="Arial" w:hAnsi="Arial" w:cs="Arial"/>
          <w:b/>
        </w:rPr>
        <w:t>ENTH</w:t>
      </w:r>
      <w:r w:rsidR="00AF5F58" w:rsidRPr="00900A52">
        <w:rPr>
          <w:rFonts w:ascii="Arial" w:hAnsi="Arial" w:cs="Arial"/>
          <w:b/>
        </w:rPr>
        <w:t xml:space="preserve"> PARISH COUNCIL</w:t>
      </w:r>
    </w:p>
    <w:p w14:paraId="19E597EC" w14:textId="7CAA0407" w:rsidR="00AF5F58" w:rsidRPr="00900A52" w:rsidRDefault="00AF5F58" w:rsidP="00AF5F58">
      <w:pPr>
        <w:jc w:val="center"/>
        <w:rPr>
          <w:rFonts w:ascii="Arial" w:hAnsi="Arial" w:cs="Arial"/>
          <w:b/>
        </w:rPr>
      </w:pPr>
      <w:r w:rsidRPr="00900A52">
        <w:rPr>
          <w:rFonts w:ascii="Arial" w:hAnsi="Arial" w:cs="Arial"/>
          <w:b/>
        </w:rPr>
        <w:t>RISK ASSESSMENT</w:t>
      </w:r>
    </w:p>
    <w:p w14:paraId="4C23C191" w14:textId="77777777" w:rsidR="0035069E" w:rsidRPr="00900A52" w:rsidRDefault="0035069E" w:rsidP="0033154C">
      <w:pPr>
        <w:autoSpaceDE w:val="0"/>
        <w:autoSpaceDN w:val="0"/>
        <w:adjustRightInd w:val="0"/>
        <w:jc w:val="center"/>
        <w:rPr>
          <w:rFonts w:ascii="Arial" w:hAnsi="Arial" w:cs="Arial"/>
          <w:b/>
          <w:bCs/>
          <w:i/>
          <w:iCs/>
          <w:sz w:val="20"/>
          <w:szCs w:val="20"/>
        </w:rPr>
      </w:pPr>
      <w:r w:rsidRPr="00900A52">
        <w:rPr>
          <w:rFonts w:ascii="Arial" w:hAnsi="Arial" w:cs="Arial"/>
          <w:b/>
          <w:bCs/>
          <w:i/>
          <w:iCs/>
          <w:sz w:val="20"/>
          <w:szCs w:val="20"/>
        </w:rPr>
        <w:t>“The greatest risk facing a local authority is not being able to deliver the activity or services expected of the Council.”</w:t>
      </w:r>
    </w:p>
    <w:p w14:paraId="12C5C7B2" w14:textId="7299054A" w:rsidR="0035069E" w:rsidRPr="00900A52" w:rsidRDefault="0035069E" w:rsidP="0035069E">
      <w:pPr>
        <w:autoSpaceDE w:val="0"/>
        <w:autoSpaceDN w:val="0"/>
        <w:adjustRightInd w:val="0"/>
        <w:rPr>
          <w:rFonts w:ascii="Arial" w:hAnsi="Arial" w:cs="Arial"/>
          <w:sz w:val="20"/>
          <w:szCs w:val="20"/>
        </w:rPr>
      </w:pPr>
      <w:r w:rsidRPr="00900A52">
        <w:rPr>
          <w:rFonts w:ascii="Arial" w:hAnsi="Arial" w:cs="Arial"/>
          <w:sz w:val="20"/>
          <w:szCs w:val="20"/>
        </w:rPr>
        <w:t xml:space="preserve">This document has been produced to enable </w:t>
      </w:r>
      <w:r w:rsidR="002B7EAC" w:rsidRPr="00900A52">
        <w:rPr>
          <w:rFonts w:ascii="Arial" w:hAnsi="Arial" w:cs="Arial"/>
          <w:sz w:val="20"/>
          <w:szCs w:val="20"/>
        </w:rPr>
        <w:t>HK &amp; SD Parish</w:t>
      </w:r>
      <w:r w:rsidRPr="00900A52">
        <w:rPr>
          <w:rFonts w:ascii="Arial" w:hAnsi="Arial" w:cs="Arial"/>
          <w:sz w:val="20"/>
          <w:szCs w:val="20"/>
        </w:rPr>
        <w:t xml:space="preserve"> Council to assess the risks that it faces and satisfy itself that it has taken adequate steps to minimise them. In conducting this exercise, the following plan was followed:</w:t>
      </w:r>
    </w:p>
    <w:p w14:paraId="269CE99C" w14:textId="77777777" w:rsidR="0035069E" w:rsidRPr="00900A52" w:rsidRDefault="0035069E" w:rsidP="0035069E">
      <w:pPr>
        <w:autoSpaceDE w:val="0"/>
        <w:autoSpaceDN w:val="0"/>
        <w:adjustRightInd w:val="0"/>
        <w:rPr>
          <w:rFonts w:ascii="Arial" w:hAnsi="Arial" w:cs="Arial"/>
          <w:sz w:val="20"/>
          <w:szCs w:val="20"/>
        </w:rPr>
      </w:pPr>
    </w:p>
    <w:tbl>
      <w:tblPr>
        <w:tblStyle w:val="TableGrid"/>
        <w:tblW w:w="15027" w:type="dxa"/>
        <w:tblInd w:w="-431" w:type="dxa"/>
        <w:tblLayout w:type="fixed"/>
        <w:tblLook w:val="04A0" w:firstRow="1" w:lastRow="0" w:firstColumn="1" w:lastColumn="0" w:noHBand="0" w:noVBand="1"/>
      </w:tblPr>
      <w:tblGrid>
        <w:gridCol w:w="2127"/>
        <w:gridCol w:w="3686"/>
        <w:gridCol w:w="992"/>
        <w:gridCol w:w="5670"/>
        <w:gridCol w:w="2552"/>
      </w:tblGrid>
      <w:tr w:rsidR="004311FF" w:rsidRPr="00900A52" w14:paraId="074308A9" w14:textId="77777777" w:rsidTr="00C3621D">
        <w:trPr>
          <w:trHeight w:val="348"/>
        </w:trPr>
        <w:tc>
          <w:tcPr>
            <w:tcW w:w="15027" w:type="dxa"/>
            <w:gridSpan w:val="5"/>
            <w:shd w:val="clear" w:color="auto" w:fill="FFC000"/>
          </w:tcPr>
          <w:p w14:paraId="5A3B2C99" w14:textId="77777777" w:rsidR="0035069E" w:rsidRPr="00900A52" w:rsidRDefault="0035069E" w:rsidP="002943F6">
            <w:pPr>
              <w:rPr>
                <w:rFonts w:ascii="Arial" w:hAnsi="Arial" w:cs="Arial"/>
                <w:b/>
              </w:rPr>
            </w:pPr>
            <w:r w:rsidRPr="00900A52">
              <w:rPr>
                <w:rFonts w:ascii="Arial" w:hAnsi="Arial" w:cs="Arial"/>
                <w:sz w:val="20"/>
                <w:szCs w:val="20"/>
              </w:rPr>
              <w:t>Identify the areas to be reviewed: Identify what the risk may be, evaluate the management and control of the risk and record all findings, review, assess and revise if required.</w:t>
            </w:r>
            <w:r w:rsidRPr="00900A52">
              <w:rPr>
                <w:rFonts w:ascii="Arial" w:hAnsi="Arial" w:cs="Arial"/>
                <w:sz w:val="20"/>
                <w:szCs w:val="20"/>
              </w:rPr>
              <w:br/>
            </w:r>
          </w:p>
          <w:p w14:paraId="6504E145" w14:textId="3CCB319D" w:rsidR="004311FF" w:rsidRPr="00900A52" w:rsidRDefault="004311FF" w:rsidP="002943F6">
            <w:pPr>
              <w:rPr>
                <w:rFonts w:ascii="Arial" w:hAnsi="Arial" w:cs="Arial"/>
                <w:b/>
              </w:rPr>
            </w:pPr>
            <w:r w:rsidRPr="00900A52">
              <w:rPr>
                <w:rFonts w:ascii="Arial" w:hAnsi="Arial" w:cs="Arial"/>
                <w:b/>
              </w:rPr>
              <w:t>1.  FINANCE</w:t>
            </w:r>
            <w:r w:rsidR="0030478A" w:rsidRPr="00900A52">
              <w:rPr>
                <w:rFonts w:ascii="Arial" w:hAnsi="Arial" w:cs="Arial"/>
                <w:b/>
              </w:rPr>
              <w:t xml:space="preserve"> AND ADMIN/MANAGEMENT</w:t>
            </w:r>
          </w:p>
        </w:tc>
      </w:tr>
      <w:tr w:rsidR="002943F6" w:rsidRPr="00900A52" w14:paraId="62B46EFC" w14:textId="77777777" w:rsidTr="002B7EAC">
        <w:trPr>
          <w:trHeight w:val="565"/>
        </w:trPr>
        <w:tc>
          <w:tcPr>
            <w:tcW w:w="2127" w:type="dxa"/>
          </w:tcPr>
          <w:p w14:paraId="31AFE0C9" w14:textId="77777777" w:rsidR="002943F6" w:rsidRPr="00900A52" w:rsidRDefault="002943F6" w:rsidP="002943F6">
            <w:pPr>
              <w:rPr>
                <w:rFonts w:ascii="Arial" w:hAnsi="Arial" w:cs="Arial"/>
                <w:b/>
              </w:rPr>
            </w:pPr>
            <w:r w:rsidRPr="00900A52">
              <w:rPr>
                <w:rFonts w:ascii="Arial" w:hAnsi="Arial" w:cs="Arial"/>
                <w:b/>
              </w:rPr>
              <w:t>Subject/item</w:t>
            </w:r>
          </w:p>
        </w:tc>
        <w:tc>
          <w:tcPr>
            <w:tcW w:w="3686" w:type="dxa"/>
          </w:tcPr>
          <w:p w14:paraId="434F4AFF" w14:textId="77777777" w:rsidR="002943F6" w:rsidRPr="00900A52" w:rsidRDefault="002943F6" w:rsidP="002943F6">
            <w:pPr>
              <w:rPr>
                <w:rFonts w:ascii="Arial" w:hAnsi="Arial" w:cs="Arial"/>
                <w:b/>
              </w:rPr>
            </w:pPr>
            <w:r w:rsidRPr="00900A52">
              <w:rPr>
                <w:rFonts w:ascii="Arial" w:hAnsi="Arial" w:cs="Arial"/>
                <w:b/>
              </w:rPr>
              <w:t>Risk(s) identified</w:t>
            </w:r>
          </w:p>
        </w:tc>
        <w:tc>
          <w:tcPr>
            <w:tcW w:w="992" w:type="dxa"/>
          </w:tcPr>
          <w:p w14:paraId="53FCF985" w14:textId="77777777" w:rsidR="002943F6" w:rsidRPr="00900A52" w:rsidRDefault="002943F6" w:rsidP="002943F6">
            <w:pPr>
              <w:rPr>
                <w:rFonts w:ascii="Arial" w:hAnsi="Arial" w:cs="Arial"/>
                <w:b/>
              </w:rPr>
            </w:pPr>
            <w:r w:rsidRPr="00900A52">
              <w:rPr>
                <w:rFonts w:ascii="Arial" w:hAnsi="Arial" w:cs="Arial"/>
                <w:b/>
              </w:rPr>
              <w:t>Risk level H/M/L</w:t>
            </w:r>
          </w:p>
        </w:tc>
        <w:tc>
          <w:tcPr>
            <w:tcW w:w="5670" w:type="dxa"/>
          </w:tcPr>
          <w:p w14:paraId="2AFD37D6" w14:textId="77777777" w:rsidR="002943F6" w:rsidRPr="00900A52" w:rsidRDefault="002943F6" w:rsidP="002943F6">
            <w:pPr>
              <w:rPr>
                <w:rFonts w:ascii="Arial" w:hAnsi="Arial" w:cs="Arial"/>
                <w:b/>
              </w:rPr>
            </w:pPr>
            <w:r w:rsidRPr="00900A52">
              <w:rPr>
                <w:rFonts w:ascii="Arial" w:hAnsi="Arial" w:cs="Arial"/>
                <w:b/>
              </w:rPr>
              <w:t>Management/control of risk</w:t>
            </w:r>
          </w:p>
        </w:tc>
        <w:tc>
          <w:tcPr>
            <w:tcW w:w="2552" w:type="dxa"/>
          </w:tcPr>
          <w:p w14:paraId="4F53E262" w14:textId="77777777" w:rsidR="002943F6" w:rsidRPr="00900A52" w:rsidRDefault="002943F6" w:rsidP="002943F6">
            <w:pPr>
              <w:rPr>
                <w:rFonts w:ascii="Arial" w:hAnsi="Arial" w:cs="Arial"/>
              </w:rPr>
            </w:pPr>
            <w:r w:rsidRPr="00900A52">
              <w:rPr>
                <w:rFonts w:ascii="Arial" w:hAnsi="Arial" w:cs="Arial"/>
                <w:b/>
              </w:rPr>
              <w:t>Review/Assess/Revise</w:t>
            </w:r>
          </w:p>
          <w:p w14:paraId="6020BB0B" w14:textId="77777777" w:rsidR="002943F6" w:rsidRPr="00900A52" w:rsidRDefault="002943F6" w:rsidP="002943F6">
            <w:pPr>
              <w:rPr>
                <w:rFonts w:ascii="Arial" w:hAnsi="Arial" w:cs="Arial"/>
              </w:rPr>
            </w:pPr>
          </w:p>
        </w:tc>
      </w:tr>
      <w:tr w:rsidR="000D1F6A" w:rsidRPr="00900A52" w14:paraId="6810A8E1" w14:textId="77777777" w:rsidTr="002B7EAC">
        <w:tc>
          <w:tcPr>
            <w:tcW w:w="2127" w:type="dxa"/>
          </w:tcPr>
          <w:p w14:paraId="3F129928" w14:textId="77777777" w:rsidR="000D1F6A" w:rsidRPr="00900A52" w:rsidRDefault="000D1F6A" w:rsidP="002943F6">
            <w:pPr>
              <w:rPr>
                <w:rFonts w:ascii="Arial" w:hAnsi="Arial" w:cs="Arial"/>
              </w:rPr>
            </w:pPr>
            <w:r w:rsidRPr="00900A52">
              <w:rPr>
                <w:rFonts w:ascii="Arial" w:hAnsi="Arial" w:cs="Arial"/>
              </w:rPr>
              <w:t>Business continuity</w:t>
            </w:r>
          </w:p>
        </w:tc>
        <w:tc>
          <w:tcPr>
            <w:tcW w:w="3686" w:type="dxa"/>
          </w:tcPr>
          <w:p w14:paraId="478A64AE" w14:textId="77777777" w:rsidR="000D1F6A" w:rsidRPr="00900A52" w:rsidRDefault="000D1F6A" w:rsidP="002943F6">
            <w:pPr>
              <w:rPr>
                <w:rFonts w:ascii="Arial" w:hAnsi="Arial" w:cs="Arial"/>
              </w:rPr>
            </w:pPr>
            <w:r w:rsidRPr="00900A52">
              <w:rPr>
                <w:rFonts w:ascii="Arial" w:hAnsi="Arial" w:cs="Arial"/>
              </w:rPr>
              <w:t>Council unable to continue its business due to an unexpected or tragic circumstance</w:t>
            </w:r>
            <w:r w:rsidR="0030478A" w:rsidRPr="00900A52">
              <w:rPr>
                <w:rFonts w:ascii="Arial" w:hAnsi="Arial" w:cs="Arial"/>
              </w:rPr>
              <w:t xml:space="preserve"> (theft, fire, corruption of computer data)</w:t>
            </w:r>
          </w:p>
        </w:tc>
        <w:tc>
          <w:tcPr>
            <w:tcW w:w="992" w:type="dxa"/>
          </w:tcPr>
          <w:p w14:paraId="23453630" w14:textId="77777777" w:rsidR="000D1F6A" w:rsidRPr="00900A52" w:rsidRDefault="000D1F6A" w:rsidP="002943F6">
            <w:pPr>
              <w:rPr>
                <w:rFonts w:ascii="Arial" w:hAnsi="Arial" w:cs="Arial"/>
              </w:rPr>
            </w:pPr>
            <w:r w:rsidRPr="00900A52">
              <w:rPr>
                <w:rFonts w:ascii="Arial" w:hAnsi="Arial" w:cs="Arial"/>
              </w:rPr>
              <w:t>L</w:t>
            </w:r>
          </w:p>
        </w:tc>
        <w:tc>
          <w:tcPr>
            <w:tcW w:w="5670" w:type="dxa"/>
          </w:tcPr>
          <w:p w14:paraId="313C9426" w14:textId="111B6761" w:rsidR="0030478A" w:rsidRPr="00900A52" w:rsidRDefault="000D1F6A" w:rsidP="00175BAE">
            <w:pPr>
              <w:rPr>
                <w:rFonts w:ascii="Arial" w:hAnsi="Arial" w:cs="Arial"/>
              </w:rPr>
            </w:pPr>
            <w:r w:rsidRPr="00900A52">
              <w:rPr>
                <w:rFonts w:ascii="Arial" w:hAnsi="Arial" w:cs="Arial"/>
              </w:rPr>
              <w:t>All files and records</w:t>
            </w:r>
            <w:r w:rsidR="003832B6" w:rsidRPr="00900A52">
              <w:rPr>
                <w:rFonts w:ascii="Arial" w:hAnsi="Arial" w:cs="Arial"/>
              </w:rPr>
              <w:t xml:space="preserve"> are kept</w:t>
            </w:r>
            <w:r w:rsidRPr="00900A52">
              <w:rPr>
                <w:rFonts w:ascii="Arial" w:hAnsi="Arial" w:cs="Arial"/>
              </w:rPr>
              <w:t xml:space="preserve"> in </w:t>
            </w:r>
            <w:r w:rsidR="003832B6" w:rsidRPr="00900A52">
              <w:rPr>
                <w:rFonts w:ascii="Arial" w:hAnsi="Arial" w:cs="Arial"/>
              </w:rPr>
              <w:t xml:space="preserve">lockable </w:t>
            </w:r>
            <w:r w:rsidRPr="00900A52">
              <w:rPr>
                <w:rFonts w:ascii="Arial" w:hAnsi="Arial" w:cs="Arial"/>
              </w:rPr>
              <w:t>fi</w:t>
            </w:r>
            <w:r w:rsidR="00F66AC8" w:rsidRPr="00900A52">
              <w:rPr>
                <w:rFonts w:ascii="Arial" w:hAnsi="Arial" w:cs="Arial"/>
              </w:rPr>
              <w:t>ling cabinets in the Parish Office</w:t>
            </w:r>
            <w:r w:rsidR="003832B6" w:rsidRPr="00900A52">
              <w:rPr>
                <w:rFonts w:ascii="Arial" w:hAnsi="Arial" w:cs="Arial"/>
              </w:rPr>
              <w:t>/Parish Room</w:t>
            </w:r>
            <w:r w:rsidR="00F23142" w:rsidRPr="00900A52">
              <w:rPr>
                <w:rFonts w:ascii="Arial" w:hAnsi="Arial" w:cs="Arial"/>
              </w:rPr>
              <w:t>. Data and applications are backed up and stored on a remote server</w:t>
            </w:r>
            <w:r w:rsidR="001B2601" w:rsidRPr="00900A52">
              <w:rPr>
                <w:rFonts w:ascii="Arial" w:hAnsi="Arial" w:cs="Arial"/>
              </w:rPr>
              <w:t xml:space="preserve"> w</w:t>
            </w:r>
            <w:r w:rsidR="00D24C4B" w:rsidRPr="00900A52">
              <w:rPr>
                <w:rFonts w:ascii="Arial" w:hAnsi="Arial" w:cs="Arial"/>
              </w:rPr>
              <w:t>hich is GDPR compliant.</w:t>
            </w:r>
            <w:r w:rsidR="003832B6" w:rsidRPr="00900A52">
              <w:rPr>
                <w:rFonts w:ascii="Arial" w:hAnsi="Arial" w:cs="Arial"/>
              </w:rPr>
              <w:t xml:space="preserve"> </w:t>
            </w:r>
            <w:r w:rsidR="0059462B" w:rsidRPr="00900A52">
              <w:rPr>
                <w:rFonts w:ascii="Arial" w:hAnsi="Arial" w:cs="Arial"/>
              </w:rPr>
              <w:t>Chair</w:t>
            </w:r>
            <w:r w:rsidR="0030478A" w:rsidRPr="00900A52">
              <w:rPr>
                <w:rFonts w:ascii="Arial" w:hAnsi="Arial" w:cs="Arial"/>
              </w:rPr>
              <w:t xml:space="preserve"> can contact KALC for advice in the event of a problem with </w:t>
            </w:r>
            <w:r w:rsidR="003832B6" w:rsidRPr="00900A52">
              <w:rPr>
                <w:rFonts w:ascii="Arial" w:hAnsi="Arial" w:cs="Arial"/>
              </w:rPr>
              <w:t xml:space="preserve">business continuity in the absence of the Clerk. </w:t>
            </w:r>
            <w:r w:rsidR="002B7EAC" w:rsidRPr="00900A52">
              <w:rPr>
                <w:rFonts w:ascii="Arial" w:hAnsi="Arial" w:cs="Arial"/>
              </w:rPr>
              <w:t>In the event of the Clerk being indisposed the Assistant Clerk will deputise on basic opening and running of the Parish office with assistance from Councillors.</w:t>
            </w:r>
          </w:p>
          <w:p w14:paraId="7C0C3EEE" w14:textId="77777777" w:rsidR="0030478A" w:rsidRPr="00900A52" w:rsidRDefault="0030478A" w:rsidP="00175BAE">
            <w:pPr>
              <w:rPr>
                <w:rFonts w:ascii="Arial" w:hAnsi="Arial" w:cs="Arial"/>
              </w:rPr>
            </w:pPr>
          </w:p>
        </w:tc>
        <w:tc>
          <w:tcPr>
            <w:tcW w:w="2552" w:type="dxa"/>
          </w:tcPr>
          <w:p w14:paraId="7CD73B73" w14:textId="0D66B0CC" w:rsidR="000D1F6A" w:rsidRPr="00900A52" w:rsidRDefault="002B7EAC" w:rsidP="002943F6">
            <w:pPr>
              <w:rPr>
                <w:rFonts w:ascii="Arial" w:hAnsi="Arial" w:cs="Arial"/>
                <w:color w:val="000000" w:themeColor="text1"/>
              </w:rPr>
            </w:pPr>
            <w:r w:rsidRPr="00900A52">
              <w:rPr>
                <w:rFonts w:ascii="Arial" w:hAnsi="Arial" w:cs="Arial"/>
                <w:color w:val="000000" w:themeColor="text1"/>
              </w:rPr>
              <w:t>Existing p</w:t>
            </w:r>
            <w:r w:rsidR="00954EDD" w:rsidRPr="00900A52">
              <w:rPr>
                <w:rFonts w:ascii="Arial" w:hAnsi="Arial" w:cs="Arial"/>
                <w:color w:val="000000" w:themeColor="text1"/>
              </w:rPr>
              <w:t>rocedure adequate</w:t>
            </w:r>
          </w:p>
        </w:tc>
      </w:tr>
      <w:tr w:rsidR="002943F6" w:rsidRPr="00900A52" w14:paraId="4F23E5D6" w14:textId="77777777" w:rsidTr="002B7EAC">
        <w:tc>
          <w:tcPr>
            <w:tcW w:w="2127" w:type="dxa"/>
          </w:tcPr>
          <w:p w14:paraId="622BB48D" w14:textId="77777777" w:rsidR="002943F6" w:rsidRPr="00900A52" w:rsidRDefault="004311FF" w:rsidP="002943F6">
            <w:pPr>
              <w:rPr>
                <w:rFonts w:ascii="Arial" w:hAnsi="Arial" w:cs="Arial"/>
              </w:rPr>
            </w:pPr>
            <w:r w:rsidRPr="00900A52">
              <w:rPr>
                <w:rFonts w:ascii="Arial" w:hAnsi="Arial" w:cs="Arial"/>
              </w:rPr>
              <w:t>Precept</w:t>
            </w:r>
          </w:p>
        </w:tc>
        <w:tc>
          <w:tcPr>
            <w:tcW w:w="3686" w:type="dxa"/>
          </w:tcPr>
          <w:p w14:paraId="41BA65E1" w14:textId="77777777" w:rsidR="002943F6" w:rsidRPr="00900A52" w:rsidRDefault="004311FF" w:rsidP="002943F6">
            <w:pPr>
              <w:rPr>
                <w:rFonts w:ascii="Arial" w:hAnsi="Arial" w:cs="Arial"/>
              </w:rPr>
            </w:pPr>
            <w:r w:rsidRPr="00900A52">
              <w:rPr>
                <w:rFonts w:ascii="Arial" w:hAnsi="Arial" w:cs="Arial"/>
              </w:rPr>
              <w:t>Adequacy of precept.</w:t>
            </w:r>
          </w:p>
          <w:p w14:paraId="26E34EB8" w14:textId="77777777" w:rsidR="006D7403" w:rsidRPr="00900A52" w:rsidRDefault="006D7403" w:rsidP="002943F6">
            <w:pPr>
              <w:rPr>
                <w:rFonts w:ascii="Arial" w:hAnsi="Arial" w:cs="Arial"/>
              </w:rPr>
            </w:pPr>
          </w:p>
          <w:p w14:paraId="794FA47C" w14:textId="77777777" w:rsidR="006D7403" w:rsidRPr="00900A52" w:rsidRDefault="006D7403" w:rsidP="002943F6">
            <w:pPr>
              <w:rPr>
                <w:rFonts w:ascii="Arial" w:hAnsi="Arial" w:cs="Arial"/>
              </w:rPr>
            </w:pPr>
          </w:p>
          <w:p w14:paraId="7F66195C" w14:textId="77777777" w:rsidR="006D7403" w:rsidRPr="00900A52" w:rsidRDefault="006D7403" w:rsidP="002943F6">
            <w:pPr>
              <w:rPr>
                <w:rFonts w:ascii="Arial" w:hAnsi="Arial" w:cs="Arial"/>
              </w:rPr>
            </w:pPr>
          </w:p>
          <w:p w14:paraId="0AE7E96B" w14:textId="77777777" w:rsidR="006D7403" w:rsidRPr="00900A52" w:rsidRDefault="006D7403" w:rsidP="002943F6">
            <w:pPr>
              <w:rPr>
                <w:rFonts w:ascii="Arial" w:hAnsi="Arial" w:cs="Arial"/>
              </w:rPr>
            </w:pPr>
          </w:p>
          <w:p w14:paraId="7DF25F3F" w14:textId="77777777" w:rsidR="006D7403" w:rsidRPr="00900A52" w:rsidRDefault="006D7403" w:rsidP="002943F6">
            <w:pPr>
              <w:rPr>
                <w:rFonts w:ascii="Arial" w:hAnsi="Arial" w:cs="Arial"/>
              </w:rPr>
            </w:pPr>
          </w:p>
          <w:p w14:paraId="563CE8A0" w14:textId="77777777" w:rsidR="004311FF" w:rsidRPr="00900A52" w:rsidRDefault="00F66AC8" w:rsidP="002943F6">
            <w:pPr>
              <w:rPr>
                <w:rFonts w:ascii="Arial" w:hAnsi="Arial" w:cs="Arial"/>
              </w:rPr>
            </w:pPr>
            <w:r w:rsidRPr="00900A52">
              <w:rPr>
                <w:rFonts w:ascii="Arial" w:hAnsi="Arial" w:cs="Arial"/>
              </w:rPr>
              <w:t xml:space="preserve">Requirements not submitted to </w:t>
            </w:r>
            <w:r w:rsidR="004A76CA" w:rsidRPr="00900A52">
              <w:rPr>
                <w:rFonts w:ascii="Arial" w:hAnsi="Arial" w:cs="Arial"/>
              </w:rPr>
              <w:t>District Council</w:t>
            </w:r>
            <w:r w:rsidR="004311FF" w:rsidRPr="00900A52">
              <w:rPr>
                <w:rFonts w:ascii="Arial" w:hAnsi="Arial" w:cs="Arial"/>
              </w:rPr>
              <w:t>.</w:t>
            </w:r>
          </w:p>
          <w:p w14:paraId="79B51BF6" w14:textId="77777777" w:rsidR="003832B6" w:rsidRPr="00900A52" w:rsidRDefault="003832B6" w:rsidP="002943F6">
            <w:pPr>
              <w:rPr>
                <w:rFonts w:ascii="Arial" w:hAnsi="Arial" w:cs="Arial"/>
              </w:rPr>
            </w:pPr>
          </w:p>
          <w:p w14:paraId="33FEA467" w14:textId="77777777" w:rsidR="004311FF" w:rsidRPr="00900A52" w:rsidRDefault="004311FF" w:rsidP="002943F6">
            <w:pPr>
              <w:rPr>
                <w:rFonts w:ascii="Arial" w:hAnsi="Arial" w:cs="Arial"/>
              </w:rPr>
            </w:pPr>
            <w:r w:rsidRPr="00900A52">
              <w:rPr>
                <w:rFonts w:ascii="Arial" w:hAnsi="Arial" w:cs="Arial"/>
              </w:rPr>
              <w:t>Amount not received by PC.</w:t>
            </w:r>
          </w:p>
        </w:tc>
        <w:tc>
          <w:tcPr>
            <w:tcW w:w="992" w:type="dxa"/>
          </w:tcPr>
          <w:p w14:paraId="4AF5DCF5" w14:textId="77777777" w:rsidR="002943F6" w:rsidRPr="00900A52" w:rsidRDefault="004311FF" w:rsidP="002943F6">
            <w:pPr>
              <w:rPr>
                <w:rFonts w:ascii="Arial" w:hAnsi="Arial" w:cs="Arial"/>
              </w:rPr>
            </w:pPr>
            <w:r w:rsidRPr="00900A52">
              <w:rPr>
                <w:rFonts w:ascii="Arial" w:hAnsi="Arial" w:cs="Arial"/>
              </w:rPr>
              <w:t>L</w:t>
            </w:r>
          </w:p>
          <w:p w14:paraId="552A7F2A" w14:textId="77777777" w:rsidR="00175BAE" w:rsidRPr="00900A52" w:rsidRDefault="00175BAE" w:rsidP="002943F6">
            <w:pPr>
              <w:rPr>
                <w:rFonts w:ascii="Arial" w:hAnsi="Arial" w:cs="Arial"/>
              </w:rPr>
            </w:pPr>
          </w:p>
          <w:p w14:paraId="5A5D5821" w14:textId="77777777" w:rsidR="006D7403" w:rsidRPr="00900A52" w:rsidRDefault="006D7403" w:rsidP="002943F6">
            <w:pPr>
              <w:rPr>
                <w:rFonts w:ascii="Arial" w:hAnsi="Arial" w:cs="Arial"/>
              </w:rPr>
            </w:pPr>
          </w:p>
          <w:p w14:paraId="4A0ADD14" w14:textId="77777777" w:rsidR="006D7403" w:rsidRPr="00900A52" w:rsidRDefault="006D7403" w:rsidP="002943F6">
            <w:pPr>
              <w:rPr>
                <w:rFonts w:ascii="Arial" w:hAnsi="Arial" w:cs="Arial"/>
              </w:rPr>
            </w:pPr>
          </w:p>
          <w:p w14:paraId="1DD0221B" w14:textId="77777777" w:rsidR="006D7403" w:rsidRPr="00900A52" w:rsidRDefault="006D7403" w:rsidP="002943F6">
            <w:pPr>
              <w:rPr>
                <w:rFonts w:ascii="Arial" w:hAnsi="Arial" w:cs="Arial"/>
              </w:rPr>
            </w:pPr>
          </w:p>
          <w:p w14:paraId="54B9377B" w14:textId="77777777" w:rsidR="006D7403" w:rsidRPr="00900A52" w:rsidRDefault="006D7403" w:rsidP="002943F6">
            <w:pPr>
              <w:rPr>
                <w:rFonts w:ascii="Arial" w:hAnsi="Arial" w:cs="Arial"/>
              </w:rPr>
            </w:pPr>
          </w:p>
          <w:p w14:paraId="60924312" w14:textId="77777777" w:rsidR="006D7403" w:rsidRPr="00900A52" w:rsidRDefault="006D7403" w:rsidP="002943F6">
            <w:pPr>
              <w:rPr>
                <w:rFonts w:ascii="Arial" w:hAnsi="Arial" w:cs="Arial"/>
              </w:rPr>
            </w:pPr>
          </w:p>
          <w:p w14:paraId="6623FE20" w14:textId="77777777" w:rsidR="00175BAE" w:rsidRPr="00900A52" w:rsidRDefault="00175BAE" w:rsidP="002943F6">
            <w:pPr>
              <w:rPr>
                <w:rFonts w:ascii="Arial" w:hAnsi="Arial" w:cs="Arial"/>
              </w:rPr>
            </w:pPr>
            <w:r w:rsidRPr="00900A52">
              <w:rPr>
                <w:rFonts w:ascii="Arial" w:hAnsi="Arial" w:cs="Arial"/>
              </w:rPr>
              <w:t>L</w:t>
            </w:r>
          </w:p>
          <w:p w14:paraId="0DD903BF" w14:textId="77777777" w:rsidR="003832B6" w:rsidRPr="00900A52" w:rsidRDefault="003832B6" w:rsidP="002943F6">
            <w:pPr>
              <w:rPr>
                <w:rFonts w:ascii="Arial" w:hAnsi="Arial" w:cs="Arial"/>
              </w:rPr>
            </w:pPr>
          </w:p>
          <w:p w14:paraId="59715C00" w14:textId="77777777" w:rsidR="00175BAE" w:rsidRPr="00900A52" w:rsidRDefault="00175BAE" w:rsidP="002943F6">
            <w:pPr>
              <w:rPr>
                <w:rFonts w:ascii="Arial" w:hAnsi="Arial" w:cs="Arial"/>
              </w:rPr>
            </w:pPr>
            <w:r w:rsidRPr="00900A52">
              <w:rPr>
                <w:rFonts w:ascii="Arial" w:hAnsi="Arial" w:cs="Arial"/>
              </w:rPr>
              <w:t>L</w:t>
            </w:r>
          </w:p>
        </w:tc>
        <w:tc>
          <w:tcPr>
            <w:tcW w:w="5670" w:type="dxa"/>
          </w:tcPr>
          <w:p w14:paraId="6CE34CE1" w14:textId="030AD791" w:rsidR="002943F6" w:rsidRPr="00900A52" w:rsidRDefault="00175BAE" w:rsidP="00175BAE">
            <w:pPr>
              <w:rPr>
                <w:rFonts w:ascii="Arial" w:hAnsi="Arial" w:cs="Arial"/>
              </w:rPr>
            </w:pPr>
            <w:r w:rsidRPr="00900A52">
              <w:rPr>
                <w:rFonts w:ascii="Arial" w:hAnsi="Arial" w:cs="Arial"/>
              </w:rPr>
              <w:t>Council reviews precept requirement annually</w:t>
            </w:r>
            <w:r w:rsidR="0059462B" w:rsidRPr="00900A52">
              <w:rPr>
                <w:rFonts w:ascii="Arial" w:hAnsi="Arial" w:cs="Arial"/>
              </w:rPr>
              <w:t xml:space="preserve">. </w:t>
            </w:r>
            <w:r w:rsidRPr="00900A52">
              <w:rPr>
                <w:rFonts w:ascii="Arial" w:hAnsi="Arial" w:cs="Arial"/>
              </w:rPr>
              <w:t>It reviews the presented budget update information by the Jan meeting at the latest, agrees amounts for the set budget headings for the following year, the total of which is resolved to be</w:t>
            </w:r>
            <w:r w:rsidR="006D7403" w:rsidRPr="00900A52">
              <w:rPr>
                <w:rFonts w:ascii="Arial" w:hAnsi="Arial" w:cs="Arial"/>
              </w:rPr>
              <w:t xml:space="preserve"> the prece</w:t>
            </w:r>
            <w:r w:rsidR="00F66AC8" w:rsidRPr="00900A52">
              <w:rPr>
                <w:rFonts w:ascii="Arial" w:hAnsi="Arial" w:cs="Arial"/>
              </w:rPr>
              <w:t xml:space="preserve">pt amount to be requested from </w:t>
            </w:r>
            <w:r w:rsidR="002B7EAC" w:rsidRPr="00900A52">
              <w:rPr>
                <w:rFonts w:ascii="Arial" w:hAnsi="Arial" w:cs="Arial"/>
              </w:rPr>
              <w:t xml:space="preserve">District </w:t>
            </w:r>
            <w:r w:rsidR="006D7403" w:rsidRPr="00900A52">
              <w:rPr>
                <w:rFonts w:ascii="Arial" w:hAnsi="Arial" w:cs="Arial"/>
              </w:rPr>
              <w:t>C</w:t>
            </w:r>
            <w:r w:rsidR="00F66AC8" w:rsidRPr="00900A52">
              <w:rPr>
                <w:rFonts w:ascii="Arial" w:hAnsi="Arial" w:cs="Arial"/>
              </w:rPr>
              <w:t>ouncil</w:t>
            </w:r>
            <w:r w:rsidR="006D7403" w:rsidRPr="00900A52">
              <w:rPr>
                <w:rFonts w:ascii="Arial" w:hAnsi="Arial" w:cs="Arial"/>
              </w:rPr>
              <w:t>.</w:t>
            </w:r>
          </w:p>
          <w:p w14:paraId="67094E9E" w14:textId="66CF3177" w:rsidR="006D7403" w:rsidRPr="00900A52" w:rsidRDefault="006D7403" w:rsidP="00175BAE">
            <w:pPr>
              <w:rPr>
                <w:rFonts w:ascii="Arial" w:hAnsi="Arial" w:cs="Arial"/>
              </w:rPr>
            </w:pPr>
            <w:r w:rsidRPr="00900A52">
              <w:rPr>
                <w:rFonts w:ascii="Arial" w:hAnsi="Arial" w:cs="Arial"/>
              </w:rPr>
              <w:t xml:space="preserve">This figure is </w:t>
            </w:r>
            <w:r w:rsidR="00F66AC8" w:rsidRPr="00900A52">
              <w:rPr>
                <w:rFonts w:ascii="Arial" w:hAnsi="Arial" w:cs="Arial"/>
              </w:rPr>
              <w:t xml:space="preserve">then submitted by the Clerk to </w:t>
            </w:r>
            <w:r w:rsidR="003832B6" w:rsidRPr="00900A52">
              <w:rPr>
                <w:rFonts w:ascii="Arial" w:hAnsi="Arial" w:cs="Arial"/>
              </w:rPr>
              <w:t>District</w:t>
            </w:r>
            <w:r w:rsidR="00F66AC8" w:rsidRPr="00900A52">
              <w:rPr>
                <w:rFonts w:ascii="Arial" w:hAnsi="Arial" w:cs="Arial"/>
              </w:rPr>
              <w:t xml:space="preserve"> </w:t>
            </w:r>
            <w:r w:rsidRPr="00900A52">
              <w:rPr>
                <w:rFonts w:ascii="Arial" w:hAnsi="Arial" w:cs="Arial"/>
              </w:rPr>
              <w:t>C</w:t>
            </w:r>
            <w:r w:rsidR="00F66AC8" w:rsidRPr="00900A52">
              <w:rPr>
                <w:rFonts w:ascii="Arial" w:hAnsi="Arial" w:cs="Arial"/>
              </w:rPr>
              <w:t>ouncil</w:t>
            </w:r>
            <w:r w:rsidRPr="00900A52">
              <w:rPr>
                <w:rFonts w:ascii="Arial" w:hAnsi="Arial" w:cs="Arial"/>
              </w:rPr>
              <w:t xml:space="preserve"> by email</w:t>
            </w:r>
            <w:r w:rsidR="002B7EAC" w:rsidRPr="00900A52">
              <w:rPr>
                <w:rFonts w:ascii="Arial" w:hAnsi="Arial" w:cs="Arial"/>
              </w:rPr>
              <w:t xml:space="preserve"> prior to end of January deadline.</w:t>
            </w:r>
          </w:p>
          <w:p w14:paraId="6B19FF67" w14:textId="77777777" w:rsidR="003832B6" w:rsidRPr="00900A52" w:rsidRDefault="003832B6" w:rsidP="00175BAE">
            <w:pPr>
              <w:rPr>
                <w:rFonts w:ascii="Arial" w:hAnsi="Arial" w:cs="Arial"/>
              </w:rPr>
            </w:pPr>
          </w:p>
          <w:p w14:paraId="5F6803DC" w14:textId="77777777" w:rsidR="006D7403" w:rsidRPr="00900A52" w:rsidRDefault="003832B6" w:rsidP="004A76CA">
            <w:pPr>
              <w:rPr>
                <w:rFonts w:ascii="Arial" w:hAnsi="Arial" w:cs="Arial"/>
              </w:rPr>
            </w:pPr>
            <w:r w:rsidRPr="00900A52">
              <w:rPr>
                <w:rFonts w:ascii="Arial" w:hAnsi="Arial" w:cs="Arial"/>
              </w:rPr>
              <w:t xml:space="preserve">The </w:t>
            </w:r>
            <w:r w:rsidR="004A76CA" w:rsidRPr="00900A52">
              <w:rPr>
                <w:rFonts w:ascii="Arial" w:hAnsi="Arial" w:cs="Arial"/>
              </w:rPr>
              <w:t>Clerk</w:t>
            </w:r>
            <w:r w:rsidR="006D7403" w:rsidRPr="00900A52">
              <w:rPr>
                <w:rFonts w:ascii="Arial" w:hAnsi="Arial" w:cs="Arial"/>
              </w:rPr>
              <w:t xml:space="preserve"> c</w:t>
            </w:r>
            <w:r w:rsidRPr="00900A52">
              <w:rPr>
                <w:rFonts w:ascii="Arial" w:hAnsi="Arial" w:cs="Arial"/>
              </w:rPr>
              <w:t xml:space="preserve">hecks for receipt and </w:t>
            </w:r>
            <w:r w:rsidR="004A76CA" w:rsidRPr="00900A52">
              <w:rPr>
                <w:rFonts w:ascii="Arial" w:hAnsi="Arial" w:cs="Arial"/>
              </w:rPr>
              <w:t>will contact District Council as necessary.</w:t>
            </w:r>
          </w:p>
          <w:p w14:paraId="3468E910" w14:textId="77777777" w:rsidR="004A76CA" w:rsidRPr="00900A52" w:rsidRDefault="004A76CA" w:rsidP="004A76CA">
            <w:pPr>
              <w:rPr>
                <w:rFonts w:ascii="Arial" w:hAnsi="Arial" w:cs="Arial"/>
              </w:rPr>
            </w:pPr>
          </w:p>
        </w:tc>
        <w:tc>
          <w:tcPr>
            <w:tcW w:w="2552" w:type="dxa"/>
          </w:tcPr>
          <w:p w14:paraId="37C1D1FF" w14:textId="0CF3AACC" w:rsidR="002943F6" w:rsidRPr="00900A52" w:rsidRDefault="002B7EAC" w:rsidP="002943F6">
            <w:pPr>
              <w:rPr>
                <w:rFonts w:ascii="Arial" w:hAnsi="Arial" w:cs="Arial"/>
              </w:rPr>
            </w:pPr>
            <w:r w:rsidRPr="00900A52">
              <w:rPr>
                <w:rFonts w:ascii="Arial" w:hAnsi="Arial" w:cs="Arial"/>
              </w:rPr>
              <w:t>Existing p</w:t>
            </w:r>
            <w:r w:rsidR="006D7403" w:rsidRPr="00900A52">
              <w:rPr>
                <w:rFonts w:ascii="Arial" w:hAnsi="Arial" w:cs="Arial"/>
              </w:rPr>
              <w:t>rocedure adequate</w:t>
            </w:r>
          </w:p>
          <w:p w14:paraId="21A1EC8B" w14:textId="77777777" w:rsidR="006D7403" w:rsidRPr="00900A52" w:rsidRDefault="006D7403" w:rsidP="002943F6">
            <w:pPr>
              <w:rPr>
                <w:rFonts w:ascii="Arial" w:hAnsi="Arial" w:cs="Arial"/>
              </w:rPr>
            </w:pPr>
          </w:p>
          <w:p w14:paraId="5BFC6038" w14:textId="77777777" w:rsidR="006D7403" w:rsidRPr="00900A52" w:rsidRDefault="006D7403" w:rsidP="002943F6">
            <w:pPr>
              <w:rPr>
                <w:rFonts w:ascii="Arial" w:hAnsi="Arial" w:cs="Arial"/>
              </w:rPr>
            </w:pPr>
          </w:p>
          <w:p w14:paraId="7C04285F" w14:textId="77777777" w:rsidR="006D7403" w:rsidRPr="00900A52" w:rsidRDefault="006D7403" w:rsidP="002943F6">
            <w:pPr>
              <w:rPr>
                <w:rFonts w:ascii="Arial" w:hAnsi="Arial" w:cs="Arial"/>
              </w:rPr>
            </w:pPr>
          </w:p>
          <w:p w14:paraId="468DB128" w14:textId="77777777" w:rsidR="006D7403" w:rsidRPr="00900A52" w:rsidRDefault="006D7403" w:rsidP="002943F6">
            <w:pPr>
              <w:rPr>
                <w:rFonts w:ascii="Arial" w:hAnsi="Arial" w:cs="Arial"/>
              </w:rPr>
            </w:pPr>
          </w:p>
          <w:p w14:paraId="44D2340E" w14:textId="77777777" w:rsidR="006D7403" w:rsidRPr="00900A52" w:rsidRDefault="006D7403" w:rsidP="002943F6">
            <w:pPr>
              <w:rPr>
                <w:rFonts w:ascii="Arial" w:hAnsi="Arial" w:cs="Arial"/>
                <w:color w:val="FF0000"/>
              </w:rPr>
            </w:pPr>
          </w:p>
        </w:tc>
      </w:tr>
      <w:tr w:rsidR="006D7403" w:rsidRPr="00900A52" w14:paraId="374D9268" w14:textId="77777777" w:rsidTr="002B7EAC">
        <w:tc>
          <w:tcPr>
            <w:tcW w:w="2127" w:type="dxa"/>
          </w:tcPr>
          <w:p w14:paraId="2F351A09" w14:textId="77777777" w:rsidR="006D7403" w:rsidRPr="00900A52" w:rsidRDefault="006D7403" w:rsidP="002943F6">
            <w:pPr>
              <w:rPr>
                <w:rFonts w:ascii="Arial" w:hAnsi="Arial" w:cs="Arial"/>
              </w:rPr>
            </w:pPr>
            <w:r w:rsidRPr="00900A52">
              <w:rPr>
                <w:rFonts w:ascii="Arial" w:hAnsi="Arial" w:cs="Arial"/>
              </w:rPr>
              <w:lastRenderedPageBreak/>
              <w:t>Financial records</w:t>
            </w:r>
          </w:p>
        </w:tc>
        <w:tc>
          <w:tcPr>
            <w:tcW w:w="3686" w:type="dxa"/>
          </w:tcPr>
          <w:p w14:paraId="23349633" w14:textId="77777777" w:rsidR="006D7403" w:rsidRPr="00900A52" w:rsidRDefault="006D7403" w:rsidP="002943F6">
            <w:pPr>
              <w:rPr>
                <w:rFonts w:ascii="Arial" w:hAnsi="Arial" w:cs="Arial"/>
              </w:rPr>
            </w:pPr>
            <w:r w:rsidRPr="00900A52">
              <w:rPr>
                <w:rFonts w:ascii="Arial" w:hAnsi="Arial" w:cs="Arial"/>
              </w:rPr>
              <w:t>Inadequate records</w:t>
            </w:r>
          </w:p>
          <w:p w14:paraId="3372EE95" w14:textId="77777777" w:rsidR="00DC5492" w:rsidRPr="00900A52" w:rsidRDefault="00DC5492" w:rsidP="002943F6">
            <w:pPr>
              <w:rPr>
                <w:rFonts w:ascii="Arial" w:hAnsi="Arial" w:cs="Arial"/>
              </w:rPr>
            </w:pPr>
          </w:p>
          <w:p w14:paraId="5B378B9D" w14:textId="77777777" w:rsidR="00DC5492" w:rsidRPr="00900A52" w:rsidRDefault="00DC5492" w:rsidP="002943F6">
            <w:pPr>
              <w:rPr>
                <w:rFonts w:ascii="Arial" w:hAnsi="Arial" w:cs="Arial"/>
              </w:rPr>
            </w:pPr>
            <w:r w:rsidRPr="00900A52">
              <w:rPr>
                <w:rFonts w:ascii="Arial" w:hAnsi="Arial" w:cs="Arial"/>
              </w:rPr>
              <w:t>Financial irregularities</w:t>
            </w:r>
          </w:p>
          <w:p w14:paraId="7CF3FCCB" w14:textId="77777777" w:rsidR="00673D4E" w:rsidRPr="00900A52" w:rsidRDefault="00673D4E" w:rsidP="002943F6">
            <w:pPr>
              <w:rPr>
                <w:rFonts w:ascii="Arial" w:hAnsi="Arial" w:cs="Arial"/>
              </w:rPr>
            </w:pPr>
          </w:p>
          <w:p w14:paraId="3735F421" w14:textId="77777777" w:rsidR="003832B6" w:rsidRPr="00900A52" w:rsidRDefault="003832B6" w:rsidP="002943F6">
            <w:pPr>
              <w:rPr>
                <w:rFonts w:ascii="Arial" w:hAnsi="Arial" w:cs="Arial"/>
              </w:rPr>
            </w:pPr>
          </w:p>
          <w:p w14:paraId="2BE35D8C" w14:textId="77777777" w:rsidR="003832B6" w:rsidRPr="00900A52" w:rsidRDefault="003832B6" w:rsidP="002943F6">
            <w:pPr>
              <w:rPr>
                <w:rFonts w:ascii="Arial" w:hAnsi="Arial" w:cs="Arial"/>
              </w:rPr>
            </w:pPr>
          </w:p>
          <w:p w14:paraId="4C88893E" w14:textId="77777777" w:rsidR="00393B0F" w:rsidRPr="00900A52" w:rsidRDefault="00393B0F" w:rsidP="002943F6">
            <w:pPr>
              <w:rPr>
                <w:rFonts w:ascii="Arial" w:hAnsi="Arial" w:cs="Arial"/>
              </w:rPr>
            </w:pPr>
            <w:r w:rsidRPr="00900A52">
              <w:rPr>
                <w:rFonts w:ascii="Arial" w:hAnsi="Arial" w:cs="Arial"/>
              </w:rPr>
              <w:t>Loss of records through damage, theft, fire, etc</w:t>
            </w:r>
          </w:p>
        </w:tc>
        <w:tc>
          <w:tcPr>
            <w:tcW w:w="992" w:type="dxa"/>
          </w:tcPr>
          <w:p w14:paraId="2D05F102" w14:textId="77777777" w:rsidR="006D7403" w:rsidRPr="00900A52" w:rsidRDefault="00DC5492" w:rsidP="002943F6">
            <w:pPr>
              <w:rPr>
                <w:rFonts w:ascii="Arial" w:hAnsi="Arial" w:cs="Arial"/>
              </w:rPr>
            </w:pPr>
            <w:r w:rsidRPr="00900A52">
              <w:rPr>
                <w:rFonts w:ascii="Arial" w:hAnsi="Arial" w:cs="Arial"/>
              </w:rPr>
              <w:t>L</w:t>
            </w:r>
          </w:p>
          <w:p w14:paraId="57FB9944" w14:textId="77777777" w:rsidR="00DC5492" w:rsidRPr="00900A52" w:rsidRDefault="00DC5492" w:rsidP="002943F6">
            <w:pPr>
              <w:rPr>
                <w:rFonts w:ascii="Arial" w:hAnsi="Arial" w:cs="Arial"/>
              </w:rPr>
            </w:pPr>
          </w:p>
          <w:p w14:paraId="6A33A0BD" w14:textId="77777777" w:rsidR="00DC5492" w:rsidRPr="00900A52" w:rsidRDefault="00DC5492" w:rsidP="002943F6">
            <w:pPr>
              <w:rPr>
                <w:rFonts w:ascii="Arial" w:hAnsi="Arial" w:cs="Arial"/>
              </w:rPr>
            </w:pPr>
            <w:r w:rsidRPr="00900A52">
              <w:rPr>
                <w:rFonts w:ascii="Arial" w:hAnsi="Arial" w:cs="Arial"/>
              </w:rPr>
              <w:t>L</w:t>
            </w:r>
          </w:p>
          <w:p w14:paraId="59AA6719" w14:textId="77777777" w:rsidR="00393B0F" w:rsidRPr="00900A52" w:rsidRDefault="00393B0F" w:rsidP="002943F6">
            <w:pPr>
              <w:rPr>
                <w:rFonts w:ascii="Arial" w:hAnsi="Arial" w:cs="Arial"/>
              </w:rPr>
            </w:pPr>
          </w:p>
          <w:p w14:paraId="79420E42" w14:textId="77777777" w:rsidR="003832B6" w:rsidRPr="00900A52" w:rsidRDefault="003832B6" w:rsidP="002943F6">
            <w:pPr>
              <w:rPr>
                <w:rFonts w:ascii="Arial" w:hAnsi="Arial" w:cs="Arial"/>
              </w:rPr>
            </w:pPr>
          </w:p>
          <w:p w14:paraId="7629F48E" w14:textId="77777777" w:rsidR="003832B6" w:rsidRPr="00900A52" w:rsidRDefault="003832B6" w:rsidP="002943F6">
            <w:pPr>
              <w:rPr>
                <w:rFonts w:ascii="Arial" w:hAnsi="Arial" w:cs="Arial"/>
              </w:rPr>
            </w:pPr>
          </w:p>
          <w:p w14:paraId="4297F215" w14:textId="77777777" w:rsidR="00393B0F" w:rsidRPr="00900A52" w:rsidRDefault="00393B0F" w:rsidP="002943F6">
            <w:pPr>
              <w:rPr>
                <w:rFonts w:ascii="Arial" w:hAnsi="Arial" w:cs="Arial"/>
              </w:rPr>
            </w:pPr>
            <w:r w:rsidRPr="00900A52">
              <w:rPr>
                <w:rFonts w:ascii="Arial" w:hAnsi="Arial" w:cs="Arial"/>
              </w:rPr>
              <w:t>M/L</w:t>
            </w:r>
          </w:p>
        </w:tc>
        <w:tc>
          <w:tcPr>
            <w:tcW w:w="5670" w:type="dxa"/>
          </w:tcPr>
          <w:p w14:paraId="5A2EEB44" w14:textId="77777777" w:rsidR="006D7403" w:rsidRPr="00900A52" w:rsidRDefault="00DC5492" w:rsidP="00175BAE">
            <w:pPr>
              <w:rPr>
                <w:rFonts w:ascii="Arial" w:hAnsi="Arial" w:cs="Arial"/>
              </w:rPr>
            </w:pPr>
            <w:r w:rsidRPr="00900A52">
              <w:rPr>
                <w:rFonts w:ascii="Arial" w:hAnsi="Arial" w:cs="Arial"/>
              </w:rPr>
              <w:t>The Council has Financial Regulations which set</w:t>
            </w:r>
            <w:r w:rsidR="004A76CA" w:rsidRPr="00900A52">
              <w:rPr>
                <w:rFonts w:ascii="Arial" w:hAnsi="Arial" w:cs="Arial"/>
              </w:rPr>
              <w:t>s</w:t>
            </w:r>
            <w:r w:rsidRPr="00900A52">
              <w:rPr>
                <w:rFonts w:ascii="Arial" w:hAnsi="Arial" w:cs="Arial"/>
              </w:rPr>
              <w:t xml:space="preserve"> out requirements</w:t>
            </w:r>
            <w:r w:rsidR="004A76CA" w:rsidRPr="00900A52">
              <w:rPr>
                <w:rFonts w:ascii="Arial" w:hAnsi="Arial" w:cs="Arial"/>
              </w:rPr>
              <w:t>.</w:t>
            </w:r>
          </w:p>
          <w:p w14:paraId="55046F29" w14:textId="625415C0" w:rsidR="00DC5492" w:rsidRPr="00900A52" w:rsidRDefault="00DC5492" w:rsidP="00175BAE">
            <w:pPr>
              <w:rPr>
                <w:rFonts w:ascii="Arial" w:hAnsi="Arial" w:cs="Arial"/>
              </w:rPr>
            </w:pPr>
            <w:r w:rsidRPr="00900A52">
              <w:rPr>
                <w:rFonts w:ascii="Arial" w:hAnsi="Arial" w:cs="Arial"/>
              </w:rPr>
              <w:t>The Council has an internal auditor</w:t>
            </w:r>
            <w:r w:rsidR="0059462B" w:rsidRPr="00900A52">
              <w:rPr>
                <w:rFonts w:ascii="Arial" w:hAnsi="Arial" w:cs="Arial"/>
              </w:rPr>
              <w:t xml:space="preserve">. </w:t>
            </w:r>
            <w:r w:rsidR="003832B6" w:rsidRPr="00900A52">
              <w:rPr>
                <w:rFonts w:ascii="Arial" w:hAnsi="Arial" w:cs="Arial"/>
              </w:rPr>
              <w:t>Payments</w:t>
            </w:r>
            <w:r w:rsidR="00673D4E" w:rsidRPr="00900A52">
              <w:rPr>
                <w:rFonts w:ascii="Arial" w:hAnsi="Arial" w:cs="Arial"/>
              </w:rPr>
              <w:t xml:space="preserve"> require two signatories</w:t>
            </w:r>
            <w:r w:rsidR="003832B6" w:rsidRPr="00900A52">
              <w:rPr>
                <w:rFonts w:ascii="Arial" w:hAnsi="Arial" w:cs="Arial"/>
              </w:rPr>
              <w:t xml:space="preserve"> (electronically or on cheques or bank transfers). T</w:t>
            </w:r>
            <w:r w:rsidR="00673D4E" w:rsidRPr="00900A52">
              <w:rPr>
                <w:rFonts w:ascii="Arial" w:hAnsi="Arial" w:cs="Arial"/>
              </w:rPr>
              <w:t>he Clerk</w:t>
            </w:r>
            <w:r w:rsidR="003832B6" w:rsidRPr="00900A52">
              <w:rPr>
                <w:rFonts w:ascii="Arial" w:hAnsi="Arial" w:cs="Arial"/>
              </w:rPr>
              <w:t xml:space="preserve"> and </w:t>
            </w:r>
            <w:r w:rsidR="004A76CA" w:rsidRPr="00900A52">
              <w:rPr>
                <w:rFonts w:ascii="Arial" w:hAnsi="Arial" w:cs="Arial"/>
              </w:rPr>
              <w:t>Assistant Clerk</w:t>
            </w:r>
            <w:r w:rsidR="003832B6" w:rsidRPr="00900A52">
              <w:rPr>
                <w:rFonts w:ascii="Arial" w:hAnsi="Arial" w:cs="Arial"/>
              </w:rPr>
              <w:t xml:space="preserve"> are not signatories. </w:t>
            </w:r>
          </w:p>
          <w:p w14:paraId="26296178" w14:textId="4F632A8E" w:rsidR="00393B0F" w:rsidRPr="00900A52" w:rsidRDefault="00393B0F" w:rsidP="00DB2D4F">
            <w:pPr>
              <w:rPr>
                <w:rFonts w:ascii="Arial" w:hAnsi="Arial" w:cs="Arial"/>
              </w:rPr>
            </w:pPr>
            <w:r w:rsidRPr="00900A52">
              <w:rPr>
                <w:rFonts w:ascii="Arial" w:hAnsi="Arial" w:cs="Arial"/>
              </w:rPr>
              <w:t>Backups are made</w:t>
            </w:r>
            <w:r w:rsidR="00D24C4B" w:rsidRPr="00900A52">
              <w:rPr>
                <w:rFonts w:ascii="Arial" w:hAnsi="Arial" w:cs="Arial"/>
              </w:rPr>
              <w:t xml:space="preserve"> and stored off site via ‘the Cloud. GDPR compliant</w:t>
            </w:r>
            <w:r w:rsidR="0059462B" w:rsidRPr="00900A52">
              <w:rPr>
                <w:rFonts w:ascii="Arial" w:hAnsi="Arial" w:cs="Arial"/>
              </w:rPr>
              <w:t xml:space="preserve">. </w:t>
            </w:r>
            <w:r w:rsidRPr="00900A52">
              <w:rPr>
                <w:rFonts w:ascii="Arial" w:hAnsi="Arial" w:cs="Arial"/>
              </w:rPr>
              <w:t>Paper f</w:t>
            </w:r>
            <w:r w:rsidR="003832B6" w:rsidRPr="00900A52">
              <w:rPr>
                <w:rFonts w:ascii="Arial" w:hAnsi="Arial" w:cs="Arial"/>
              </w:rPr>
              <w:t xml:space="preserve">iles are stored in the office </w:t>
            </w:r>
            <w:r w:rsidRPr="00900A52">
              <w:rPr>
                <w:rFonts w:ascii="Arial" w:hAnsi="Arial" w:cs="Arial"/>
              </w:rPr>
              <w:t>in fire-proof cabinets.</w:t>
            </w:r>
            <w:r w:rsidR="00954EDD" w:rsidRPr="00900A52">
              <w:rPr>
                <w:rFonts w:ascii="Arial" w:hAnsi="Arial" w:cs="Arial"/>
              </w:rPr>
              <w:t xml:space="preserve"> </w:t>
            </w:r>
          </w:p>
        </w:tc>
        <w:tc>
          <w:tcPr>
            <w:tcW w:w="2552" w:type="dxa"/>
          </w:tcPr>
          <w:p w14:paraId="1C8D0FD0" w14:textId="08FDBDF8" w:rsidR="006D7403" w:rsidRPr="00900A52" w:rsidRDefault="00DC5492" w:rsidP="00DC5492">
            <w:pPr>
              <w:rPr>
                <w:rFonts w:ascii="Arial" w:hAnsi="Arial" w:cs="Arial"/>
                <w:color w:val="000000" w:themeColor="text1"/>
              </w:rPr>
            </w:pPr>
            <w:r w:rsidRPr="00900A52">
              <w:rPr>
                <w:rFonts w:ascii="Arial" w:hAnsi="Arial" w:cs="Arial"/>
                <w:color w:val="000000" w:themeColor="text1"/>
              </w:rPr>
              <w:t xml:space="preserve">Review </w:t>
            </w:r>
            <w:r w:rsidR="00954EDD" w:rsidRPr="00900A52">
              <w:rPr>
                <w:rFonts w:ascii="Arial" w:hAnsi="Arial" w:cs="Arial"/>
                <w:color w:val="000000" w:themeColor="text1"/>
              </w:rPr>
              <w:t>annually</w:t>
            </w:r>
            <w:r w:rsidR="0059462B" w:rsidRPr="00900A52">
              <w:rPr>
                <w:rFonts w:ascii="Arial" w:hAnsi="Arial" w:cs="Arial"/>
                <w:color w:val="000000" w:themeColor="text1"/>
              </w:rPr>
              <w:t xml:space="preserve">. </w:t>
            </w:r>
            <w:r w:rsidR="002D6115" w:rsidRPr="00900A52">
              <w:rPr>
                <w:rFonts w:ascii="Arial" w:hAnsi="Arial" w:cs="Arial"/>
                <w:color w:val="000000" w:themeColor="text1"/>
              </w:rPr>
              <w:t>March 2023</w:t>
            </w:r>
          </w:p>
          <w:p w14:paraId="6AA46285" w14:textId="77777777" w:rsidR="004A76CA" w:rsidRPr="00900A52" w:rsidRDefault="004A76CA" w:rsidP="00DC5492">
            <w:pPr>
              <w:rPr>
                <w:rFonts w:ascii="Arial" w:hAnsi="Arial" w:cs="Arial"/>
                <w:color w:val="000000" w:themeColor="text1"/>
              </w:rPr>
            </w:pPr>
          </w:p>
          <w:p w14:paraId="3F647EDA" w14:textId="77777777" w:rsidR="006A555B" w:rsidRPr="00900A52" w:rsidRDefault="00DC5492" w:rsidP="00954EDD">
            <w:pPr>
              <w:rPr>
                <w:rFonts w:ascii="Arial" w:hAnsi="Arial" w:cs="Arial"/>
              </w:rPr>
            </w:pPr>
            <w:r w:rsidRPr="00900A52">
              <w:rPr>
                <w:rFonts w:ascii="Arial" w:hAnsi="Arial" w:cs="Arial"/>
              </w:rPr>
              <w:t xml:space="preserve">Audit </w:t>
            </w:r>
            <w:r w:rsidR="007C2EB0" w:rsidRPr="00900A52">
              <w:rPr>
                <w:rFonts w:ascii="Arial" w:hAnsi="Arial" w:cs="Arial"/>
              </w:rPr>
              <w:t xml:space="preserve">is done six </w:t>
            </w:r>
            <w:r w:rsidRPr="00900A52">
              <w:rPr>
                <w:rFonts w:ascii="Arial" w:hAnsi="Arial" w:cs="Arial"/>
              </w:rPr>
              <w:t>monthly</w:t>
            </w:r>
            <w:r w:rsidR="00393B0F" w:rsidRPr="00900A52">
              <w:rPr>
                <w:rFonts w:ascii="Arial" w:hAnsi="Arial" w:cs="Arial"/>
              </w:rPr>
              <w:t>.</w:t>
            </w:r>
          </w:p>
          <w:p w14:paraId="0D6358AD" w14:textId="5E2701D9" w:rsidR="00DC5492" w:rsidRPr="00900A52" w:rsidRDefault="006A555B" w:rsidP="00954EDD">
            <w:pPr>
              <w:rPr>
                <w:rFonts w:ascii="Arial" w:hAnsi="Arial" w:cs="Arial"/>
                <w:color w:val="FF0000"/>
              </w:rPr>
            </w:pPr>
            <w:r w:rsidRPr="00900A52">
              <w:rPr>
                <w:rFonts w:ascii="Arial" w:hAnsi="Arial" w:cs="Arial"/>
              </w:rPr>
              <w:t>Procedure adequate</w:t>
            </w:r>
            <w:r w:rsidR="0059462B" w:rsidRPr="00900A52">
              <w:rPr>
                <w:rFonts w:ascii="Arial" w:hAnsi="Arial" w:cs="Arial"/>
              </w:rPr>
              <w:t xml:space="preserve">. </w:t>
            </w:r>
          </w:p>
        </w:tc>
      </w:tr>
      <w:tr w:rsidR="00DC5492" w:rsidRPr="00900A52" w14:paraId="33903AF8" w14:textId="77777777" w:rsidTr="002B7EAC">
        <w:tc>
          <w:tcPr>
            <w:tcW w:w="2127" w:type="dxa"/>
          </w:tcPr>
          <w:p w14:paraId="35F6640B" w14:textId="77777777" w:rsidR="00DC5492" w:rsidRPr="00900A52" w:rsidRDefault="00DC5492" w:rsidP="002943F6">
            <w:pPr>
              <w:rPr>
                <w:rFonts w:ascii="Arial" w:hAnsi="Arial" w:cs="Arial"/>
              </w:rPr>
            </w:pPr>
            <w:r w:rsidRPr="00900A52">
              <w:rPr>
                <w:rFonts w:ascii="Arial" w:hAnsi="Arial" w:cs="Arial"/>
              </w:rPr>
              <w:t>Bank and Banking</w:t>
            </w:r>
          </w:p>
        </w:tc>
        <w:tc>
          <w:tcPr>
            <w:tcW w:w="3686" w:type="dxa"/>
          </w:tcPr>
          <w:p w14:paraId="4868BFAE" w14:textId="77777777" w:rsidR="00DC5492" w:rsidRPr="00900A52" w:rsidRDefault="007C2EB0" w:rsidP="002943F6">
            <w:pPr>
              <w:rPr>
                <w:rFonts w:ascii="Arial" w:hAnsi="Arial" w:cs="Arial"/>
              </w:rPr>
            </w:pPr>
            <w:r w:rsidRPr="00900A52">
              <w:rPr>
                <w:rFonts w:ascii="Arial" w:hAnsi="Arial" w:cs="Arial"/>
              </w:rPr>
              <w:t>Inadequate checks</w:t>
            </w:r>
          </w:p>
          <w:p w14:paraId="758E4D33" w14:textId="77777777" w:rsidR="007C2EB0" w:rsidRPr="00900A52" w:rsidRDefault="007C2EB0" w:rsidP="002943F6">
            <w:pPr>
              <w:rPr>
                <w:rFonts w:ascii="Arial" w:hAnsi="Arial" w:cs="Arial"/>
              </w:rPr>
            </w:pPr>
          </w:p>
          <w:p w14:paraId="6F34994E" w14:textId="77777777" w:rsidR="007C2EB0" w:rsidRPr="00900A52" w:rsidRDefault="007C2EB0" w:rsidP="002943F6">
            <w:pPr>
              <w:rPr>
                <w:rFonts w:ascii="Arial" w:hAnsi="Arial" w:cs="Arial"/>
              </w:rPr>
            </w:pPr>
          </w:p>
          <w:p w14:paraId="4FEA483C" w14:textId="77777777" w:rsidR="00954EDD" w:rsidRPr="00900A52" w:rsidRDefault="00954EDD" w:rsidP="002943F6">
            <w:pPr>
              <w:rPr>
                <w:rFonts w:ascii="Arial" w:hAnsi="Arial" w:cs="Arial"/>
              </w:rPr>
            </w:pPr>
          </w:p>
          <w:p w14:paraId="69E20C39" w14:textId="77777777" w:rsidR="007C2EB0" w:rsidRPr="00900A52" w:rsidRDefault="007C2EB0" w:rsidP="002943F6">
            <w:pPr>
              <w:rPr>
                <w:rFonts w:ascii="Arial" w:hAnsi="Arial" w:cs="Arial"/>
              </w:rPr>
            </w:pPr>
            <w:r w:rsidRPr="00900A52">
              <w:rPr>
                <w:rFonts w:ascii="Arial" w:hAnsi="Arial" w:cs="Arial"/>
              </w:rPr>
              <w:t>Bank mistakes/loss/charges</w:t>
            </w:r>
          </w:p>
        </w:tc>
        <w:tc>
          <w:tcPr>
            <w:tcW w:w="992" w:type="dxa"/>
          </w:tcPr>
          <w:p w14:paraId="1FFBCC2A" w14:textId="77777777" w:rsidR="00DC5492" w:rsidRPr="00900A52" w:rsidRDefault="007C2EB0" w:rsidP="002943F6">
            <w:pPr>
              <w:rPr>
                <w:rFonts w:ascii="Arial" w:hAnsi="Arial" w:cs="Arial"/>
              </w:rPr>
            </w:pPr>
            <w:r w:rsidRPr="00900A52">
              <w:rPr>
                <w:rFonts w:ascii="Arial" w:hAnsi="Arial" w:cs="Arial"/>
              </w:rPr>
              <w:t>L</w:t>
            </w:r>
          </w:p>
          <w:p w14:paraId="19D4187D" w14:textId="77777777" w:rsidR="007C2EB0" w:rsidRPr="00900A52" w:rsidRDefault="007C2EB0" w:rsidP="002943F6">
            <w:pPr>
              <w:rPr>
                <w:rFonts w:ascii="Arial" w:hAnsi="Arial" w:cs="Arial"/>
              </w:rPr>
            </w:pPr>
          </w:p>
          <w:p w14:paraId="78BC33D8" w14:textId="77777777" w:rsidR="007C2EB0" w:rsidRPr="00900A52" w:rsidRDefault="007C2EB0" w:rsidP="002943F6">
            <w:pPr>
              <w:rPr>
                <w:rFonts w:ascii="Arial" w:hAnsi="Arial" w:cs="Arial"/>
              </w:rPr>
            </w:pPr>
          </w:p>
          <w:p w14:paraId="671DEDC3" w14:textId="77777777" w:rsidR="007C2EB0" w:rsidRPr="00900A52" w:rsidRDefault="007C2EB0" w:rsidP="002943F6">
            <w:pPr>
              <w:rPr>
                <w:rFonts w:ascii="Arial" w:hAnsi="Arial" w:cs="Arial"/>
              </w:rPr>
            </w:pPr>
            <w:r w:rsidRPr="00900A52">
              <w:rPr>
                <w:rFonts w:ascii="Arial" w:hAnsi="Arial" w:cs="Arial"/>
              </w:rPr>
              <w:t>L</w:t>
            </w:r>
          </w:p>
        </w:tc>
        <w:tc>
          <w:tcPr>
            <w:tcW w:w="5670" w:type="dxa"/>
          </w:tcPr>
          <w:p w14:paraId="02373B45" w14:textId="77777777" w:rsidR="004A76CA" w:rsidRPr="00900A52" w:rsidRDefault="007C2EB0" w:rsidP="00175BAE">
            <w:pPr>
              <w:rPr>
                <w:rFonts w:ascii="Arial" w:hAnsi="Arial" w:cs="Arial"/>
              </w:rPr>
            </w:pPr>
            <w:r w:rsidRPr="00900A52">
              <w:rPr>
                <w:rFonts w:ascii="Arial" w:hAnsi="Arial" w:cs="Arial"/>
              </w:rPr>
              <w:t>The Council has Financial Regulations which set requirements for banking, cheques and reconciliation of accounts.</w:t>
            </w:r>
            <w:r w:rsidR="00DB2D4F" w:rsidRPr="00900A52">
              <w:rPr>
                <w:rFonts w:ascii="Arial" w:hAnsi="Arial" w:cs="Arial"/>
              </w:rPr>
              <w:t xml:space="preserve"> </w:t>
            </w:r>
            <w:r w:rsidR="004A76CA" w:rsidRPr="00900A52">
              <w:rPr>
                <w:rFonts w:ascii="Arial" w:hAnsi="Arial" w:cs="Arial"/>
              </w:rPr>
              <w:t>Payment list is approved at monthly full Council meeting</w:t>
            </w:r>
          </w:p>
          <w:p w14:paraId="1BE968FC" w14:textId="77777777" w:rsidR="00DC5492" w:rsidRPr="00900A52" w:rsidRDefault="00DB2D4F" w:rsidP="00175BAE">
            <w:pPr>
              <w:rPr>
                <w:rFonts w:ascii="Arial" w:hAnsi="Arial" w:cs="Arial"/>
              </w:rPr>
            </w:pPr>
            <w:r w:rsidRPr="00900A52">
              <w:rPr>
                <w:rFonts w:ascii="Arial" w:hAnsi="Arial" w:cs="Arial"/>
              </w:rPr>
              <w:t xml:space="preserve">Payments </w:t>
            </w:r>
            <w:r w:rsidR="00673D4E" w:rsidRPr="00900A52">
              <w:rPr>
                <w:rFonts w:ascii="Arial" w:hAnsi="Arial" w:cs="Arial"/>
              </w:rPr>
              <w:t>require two signatories and the Clerk</w:t>
            </w:r>
            <w:r w:rsidR="004A76CA" w:rsidRPr="00900A52">
              <w:rPr>
                <w:rFonts w:ascii="Arial" w:hAnsi="Arial" w:cs="Arial"/>
              </w:rPr>
              <w:t>/ Assistant Clerk</w:t>
            </w:r>
            <w:r w:rsidRPr="00900A52">
              <w:rPr>
                <w:rFonts w:ascii="Arial" w:hAnsi="Arial" w:cs="Arial"/>
              </w:rPr>
              <w:t xml:space="preserve"> are not signatories.</w:t>
            </w:r>
          </w:p>
          <w:p w14:paraId="646D57C0" w14:textId="2EB31E7E" w:rsidR="007C2EB0" w:rsidRPr="00900A52" w:rsidRDefault="007C2EB0" w:rsidP="00D86849">
            <w:pPr>
              <w:rPr>
                <w:rFonts w:ascii="Arial" w:hAnsi="Arial" w:cs="Arial"/>
              </w:rPr>
            </w:pPr>
            <w:r w:rsidRPr="00900A52">
              <w:rPr>
                <w:rFonts w:ascii="Arial" w:hAnsi="Arial" w:cs="Arial"/>
              </w:rPr>
              <w:t>The bank accounts are rec</w:t>
            </w:r>
            <w:r w:rsidR="00DB2D4F" w:rsidRPr="00900A52">
              <w:rPr>
                <w:rFonts w:ascii="Arial" w:hAnsi="Arial" w:cs="Arial"/>
              </w:rPr>
              <w:t xml:space="preserve">onciled by the </w:t>
            </w:r>
            <w:r w:rsidR="00D86849" w:rsidRPr="00900A52">
              <w:rPr>
                <w:rFonts w:ascii="Arial" w:hAnsi="Arial" w:cs="Arial"/>
              </w:rPr>
              <w:t>Clerk</w:t>
            </w:r>
            <w:r w:rsidRPr="00900A52">
              <w:rPr>
                <w:rFonts w:ascii="Arial" w:hAnsi="Arial" w:cs="Arial"/>
              </w:rPr>
              <w:t xml:space="preserve"> on receipt of statements each month</w:t>
            </w:r>
            <w:r w:rsidR="00954EDD" w:rsidRPr="00900A52">
              <w:rPr>
                <w:rFonts w:ascii="Arial" w:hAnsi="Arial" w:cs="Arial"/>
              </w:rPr>
              <w:t xml:space="preserve"> and online using internet ba</w:t>
            </w:r>
            <w:r w:rsidR="006A555B" w:rsidRPr="00900A52">
              <w:rPr>
                <w:rFonts w:ascii="Arial" w:hAnsi="Arial" w:cs="Arial"/>
              </w:rPr>
              <w:t>n</w:t>
            </w:r>
            <w:r w:rsidR="00954EDD" w:rsidRPr="00900A52">
              <w:rPr>
                <w:rFonts w:ascii="Arial" w:hAnsi="Arial" w:cs="Arial"/>
              </w:rPr>
              <w:t>king</w:t>
            </w:r>
            <w:r w:rsidRPr="00900A52">
              <w:rPr>
                <w:rFonts w:ascii="Arial" w:hAnsi="Arial" w:cs="Arial"/>
              </w:rPr>
              <w:t>, so errors are found immediately and rectified</w:t>
            </w:r>
            <w:r w:rsidR="0059462B" w:rsidRPr="00900A52">
              <w:rPr>
                <w:rFonts w:ascii="Arial" w:hAnsi="Arial" w:cs="Arial"/>
              </w:rPr>
              <w:t xml:space="preserve">. </w:t>
            </w:r>
            <w:r w:rsidRPr="00900A52">
              <w:rPr>
                <w:rFonts w:ascii="Arial" w:hAnsi="Arial" w:cs="Arial"/>
              </w:rPr>
              <w:t>Internal audit also checks this.</w:t>
            </w:r>
          </w:p>
        </w:tc>
        <w:tc>
          <w:tcPr>
            <w:tcW w:w="2552" w:type="dxa"/>
          </w:tcPr>
          <w:p w14:paraId="51CC472D" w14:textId="77777777" w:rsidR="00DC5492" w:rsidRPr="00900A52" w:rsidRDefault="007C2EB0" w:rsidP="00DC5492">
            <w:pPr>
              <w:rPr>
                <w:rFonts w:ascii="Arial" w:hAnsi="Arial" w:cs="Arial"/>
              </w:rPr>
            </w:pPr>
            <w:r w:rsidRPr="00900A52">
              <w:rPr>
                <w:rFonts w:ascii="Arial" w:hAnsi="Arial" w:cs="Arial"/>
              </w:rPr>
              <w:t>Procedure adequate.</w:t>
            </w:r>
          </w:p>
          <w:p w14:paraId="24D36ECD" w14:textId="77777777" w:rsidR="007C2EB0" w:rsidRPr="00900A52" w:rsidRDefault="007C2EB0" w:rsidP="00DC5492">
            <w:pPr>
              <w:rPr>
                <w:rFonts w:ascii="Arial" w:hAnsi="Arial" w:cs="Arial"/>
              </w:rPr>
            </w:pPr>
            <w:r w:rsidRPr="00900A52">
              <w:rPr>
                <w:rFonts w:ascii="Arial" w:hAnsi="Arial" w:cs="Arial"/>
              </w:rPr>
              <w:t>Review signatories when necessary</w:t>
            </w:r>
            <w:r w:rsidR="003C5B48" w:rsidRPr="00900A52">
              <w:rPr>
                <w:rFonts w:ascii="Arial" w:hAnsi="Arial" w:cs="Arial"/>
              </w:rPr>
              <w:t>,</w:t>
            </w:r>
            <w:r w:rsidRPr="00900A52">
              <w:rPr>
                <w:rFonts w:ascii="Arial" w:hAnsi="Arial" w:cs="Arial"/>
              </w:rPr>
              <w:t xml:space="preserve"> especially after elections.</w:t>
            </w:r>
          </w:p>
          <w:p w14:paraId="5E4E8610" w14:textId="77777777" w:rsidR="007C2EB0" w:rsidRPr="00900A52" w:rsidRDefault="007C2EB0" w:rsidP="00DC5492">
            <w:pPr>
              <w:rPr>
                <w:rFonts w:ascii="Arial" w:hAnsi="Arial" w:cs="Arial"/>
              </w:rPr>
            </w:pPr>
          </w:p>
          <w:p w14:paraId="0579FA9E" w14:textId="77777777" w:rsidR="007C2EB0" w:rsidRPr="00900A52" w:rsidRDefault="007C2EB0" w:rsidP="00DC5492">
            <w:pPr>
              <w:rPr>
                <w:rFonts w:ascii="Arial" w:hAnsi="Arial" w:cs="Arial"/>
              </w:rPr>
            </w:pPr>
          </w:p>
        </w:tc>
      </w:tr>
      <w:tr w:rsidR="007C2EB0" w:rsidRPr="00900A52" w14:paraId="32A4E010" w14:textId="77777777" w:rsidTr="002B7EAC">
        <w:tc>
          <w:tcPr>
            <w:tcW w:w="2127" w:type="dxa"/>
          </w:tcPr>
          <w:p w14:paraId="3F32FF14" w14:textId="77777777" w:rsidR="007C2EB0" w:rsidRPr="00900A52" w:rsidRDefault="000210A2" w:rsidP="002943F6">
            <w:pPr>
              <w:rPr>
                <w:rFonts w:ascii="Arial" w:hAnsi="Arial" w:cs="Arial"/>
              </w:rPr>
            </w:pPr>
            <w:r w:rsidRPr="00900A52">
              <w:rPr>
                <w:rFonts w:ascii="Arial" w:hAnsi="Arial" w:cs="Arial"/>
              </w:rPr>
              <w:t>Reporting and auditing</w:t>
            </w:r>
          </w:p>
        </w:tc>
        <w:tc>
          <w:tcPr>
            <w:tcW w:w="3686" w:type="dxa"/>
          </w:tcPr>
          <w:p w14:paraId="22708AF1" w14:textId="77777777" w:rsidR="007C2EB0" w:rsidRPr="00900A52" w:rsidRDefault="000210A2" w:rsidP="002943F6">
            <w:pPr>
              <w:rPr>
                <w:rFonts w:ascii="Arial" w:hAnsi="Arial" w:cs="Arial"/>
              </w:rPr>
            </w:pPr>
            <w:r w:rsidRPr="00900A52">
              <w:rPr>
                <w:rFonts w:ascii="Arial" w:hAnsi="Arial" w:cs="Arial"/>
              </w:rPr>
              <w:t>Communication</w:t>
            </w:r>
          </w:p>
          <w:p w14:paraId="528F0FE0" w14:textId="77777777" w:rsidR="000210A2" w:rsidRPr="00900A52" w:rsidRDefault="000210A2" w:rsidP="002943F6">
            <w:pPr>
              <w:rPr>
                <w:rFonts w:ascii="Arial" w:hAnsi="Arial" w:cs="Arial"/>
              </w:rPr>
            </w:pPr>
          </w:p>
          <w:p w14:paraId="5560D36C" w14:textId="77777777" w:rsidR="000210A2" w:rsidRPr="00900A52" w:rsidRDefault="000210A2" w:rsidP="002943F6">
            <w:pPr>
              <w:rPr>
                <w:rFonts w:ascii="Arial" w:hAnsi="Arial" w:cs="Arial"/>
              </w:rPr>
            </w:pPr>
          </w:p>
          <w:p w14:paraId="7E9BC846" w14:textId="77777777" w:rsidR="000210A2" w:rsidRPr="00900A52" w:rsidRDefault="000210A2" w:rsidP="002943F6">
            <w:pPr>
              <w:rPr>
                <w:rFonts w:ascii="Arial" w:hAnsi="Arial" w:cs="Arial"/>
              </w:rPr>
            </w:pPr>
          </w:p>
          <w:p w14:paraId="395F10CD" w14:textId="77777777" w:rsidR="00F33205" w:rsidRPr="00900A52" w:rsidRDefault="00F33205" w:rsidP="002943F6">
            <w:pPr>
              <w:rPr>
                <w:rFonts w:ascii="Arial" w:hAnsi="Arial" w:cs="Arial"/>
              </w:rPr>
            </w:pPr>
          </w:p>
          <w:p w14:paraId="0F146D8E" w14:textId="77777777" w:rsidR="00F33205" w:rsidRPr="00900A52" w:rsidRDefault="00F33205" w:rsidP="002943F6">
            <w:pPr>
              <w:rPr>
                <w:rFonts w:ascii="Arial" w:hAnsi="Arial" w:cs="Arial"/>
              </w:rPr>
            </w:pPr>
          </w:p>
          <w:p w14:paraId="1DBB9556" w14:textId="77777777" w:rsidR="00F33205" w:rsidRPr="00900A52" w:rsidRDefault="00F33205" w:rsidP="002943F6">
            <w:pPr>
              <w:rPr>
                <w:rFonts w:ascii="Arial" w:hAnsi="Arial" w:cs="Arial"/>
              </w:rPr>
            </w:pPr>
          </w:p>
          <w:p w14:paraId="405CD949" w14:textId="77777777" w:rsidR="000210A2" w:rsidRPr="00900A52" w:rsidRDefault="000210A2" w:rsidP="002943F6">
            <w:pPr>
              <w:rPr>
                <w:rFonts w:ascii="Arial" w:hAnsi="Arial" w:cs="Arial"/>
              </w:rPr>
            </w:pPr>
            <w:r w:rsidRPr="00900A52">
              <w:rPr>
                <w:rFonts w:ascii="Arial" w:hAnsi="Arial" w:cs="Arial"/>
              </w:rPr>
              <w:t>Compliance</w:t>
            </w:r>
          </w:p>
        </w:tc>
        <w:tc>
          <w:tcPr>
            <w:tcW w:w="992" w:type="dxa"/>
          </w:tcPr>
          <w:p w14:paraId="4508A594" w14:textId="77777777" w:rsidR="007C2EB0" w:rsidRPr="00900A52" w:rsidRDefault="000210A2" w:rsidP="002943F6">
            <w:pPr>
              <w:rPr>
                <w:rFonts w:ascii="Arial" w:hAnsi="Arial" w:cs="Arial"/>
              </w:rPr>
            </w:pPr>
            <w:r w:rsidRPr="00900A52">
              <w:rPr>
                <w:rFonts w:ascii="Arial" w:hAnsi="Arial" w:cs="Arial"/>
              </w:rPr>
              <w:t>L</w:t>
            </w:r>
          </w:p>
          <w:p w14:paraId="77C4F35B" w14:textId="77777777" w:rsidR="000210A2" w:rsidRPr="00900A52" w:rsidRDefault="000210A2" w:rsidP="002943F6">
            <w:pPr>
              <w:rPr>
                <w:rFonts w:ascii="Arial" w:hAnsi="Arial" w:cs="Arial"/>
              </w:rPr>
            </w:pPr>
          </w:p>
          <w:p w14:paraId="59B8ED08" w14:textId="77777777" w:rsidR="000210A2" w:rsidRPr="00900A52" w:rsidRDefault="000210A2" w:rsidP="002943F6">
            <w:pPr>
              <w:rPr>
                <w:rFonts w:ascii="Arial" w:hAnsi="Arial" w:cs="Arial"/>
              </w:rPr>
            </w:pPr>
          </w:p>
          <w:p w14:paraId="266A393A" w14:textId="77777777" w:rsidR="000210A2" w:rsidRPr="00900A52" w:rsidRDefault="000210A2" w:rsidP="002943F6">
            <w:pPr>
              <w:rPr>
                <w:rFonts w:ascii="Arial" w:hAnsi="Arial" w:cs="Arial"/>
              </w:rPr>
            </w:pPr>
          </w:p>
          <w:p w14:paraId="5422406F" w14:textId="77777777" w:rsidR="000210A2" w:rsidRPr="00900A52" w:rsidRDefault="000210A2" w:rsidP="002943F6">
            <w:pPr>
              <w:rPr>
                <w:rFonts w:ascii="Arial" w:hAnsi="Arial" w:cs="Arial"/>
              </w:rPr>
            </w:pPr>
          </w:p>
        </w:tc>
        <w:tc>
          <w:tcPr>
            <w:tcW w:w="5670" w:type="dxa"/>
          </w:tcPr>
          <w:p w14:paraId="410EBE69" w14:textId="2827C0FC" w:rsidR="00D86849" w:rsidRPr="00900A52" w:rsidRDefault="00F33205" w:rsidP="00175BAE">
            <w:pPr>
              <w:rPr>
                <w:rFonts w:ascii="Arial" w:hAnsi="Arial" w:cs="Arial"/>
              </w:rPr>
            </w:pPr>
            <w:r w:rsidRPr="00900A52">
              <w:rPr>
                <w:rFonts w:ascii="Arial" w:hAnsi="Arial" w:cs="Arial"/>
              </w:rPr>
              <w:t xml:space="preserve">The Council uses a dedicated accounting software package </w:t>
            </w:r>
            <w:r w:rsidR="0033154C" w:rsidRPr="00900A52">
              <w:rPr>
                <w:rFonts w:ascii="Arial" w:hAnsi="Arial" w:cs="Arial"/>
              </w:rPr>
              <w:t xml:space="preserve">RBS Omega Accounting </w:t>
            </w:r>
            <w:r w:rsidRPr="00900A52">
              <w:rPr>
                <w:rFonts w:ascii="Arial" w:hAnsi="Arial" w:cs="Arial"/>
              </w:rPr>
              <w:t>for which it has a maintenance contract/helpline</w:t>
            </w:r>
            <w:r w:rsidR="0033154C" w:rsidRPr="00900A52">
              <w:rPr>
                <w:rFonts w:ascii="Arial" w:hAnsi="Arial" w:cs="Arial"/>
              </w:rPr>
              <w:t xml:space="preserve"> for accountancy and hall bookings.</w:t>
            </w:r>
            <w:r w:rsidRPr="00900A52">
              <w:rPr>
                <w:rFonts w:ascii="Arial" w:hAnsi="Arial" w:cs="Arial"/>
              </w:rPr>
              <w:t xml:space="preserve"> </w:t>
            </w:r>
          </w:p>
          <w:p w14:paraId="6DABA50C" w14:textId="77777777" w:rsidR="00D86849" w:rsidRPr="00900A52" w:rsidRDefault="00D86849" w:rsidP="00D86849">
            <w:pPr>
              <w:rPr>
                <w:rFonts w:ascii="Arial" w:hAnsi="Arial" w:cs="Arial"/>
              </w:rPr>
            </w:pPr>
            <w:r w:rsidRPr="00900A52">
              <w:rPr>
                <w:rFonts w:ascii="Arial" w:hAnsi="Arial" w:cs="Arial"/>
              </w:rPr>
              <w:t xml:space="preserve">A Budget Monitoring Report is prepared for each Committee meeting and Quarterly Parish Council meetings. </w:t>
            </w:r>
          </w:p>
          <w:p w14:paraId="6CE7B491" w14:textId="77777777" w:rsidR="000210A2" w:rsidRPr="00900A52" w:rsidRDefault="000210A2" w:rsidP="00D86849">
            <w:pPr>
              <w:rPr>
                <w:rFonts w:ascii="Arial" w:hAnsi="Arial" w:cs="Arial"/>
              </w:rPr>
            </w:pPr>
            <w:r w:rsidRPr="00900A52">
              <w:rPr>
                <w:rFonts w:ascii="Arial" w:hAnsi="Arial" w:cs="Arial"/>
              </w:rPr>
              <w:t>Six monthly internal audit</w:t>
            </w:r>
            <w:r w:rsidR="00DB2D4F" w:rsidRPr="00900A52">
              <w:rPr>
                <w:rFonts w:ascii="Arial" w:hAnsi="Arial" w:cs="Arial"/>
              </w:rPr>
              <w:t xml:space="preserve"> plus interim recorded checks by</w:t>
            </w:r>
            <w:r w:rsidR="00D86849" w:rsidRPr="00900A52">
              <w:rPr>
                <w:rFonts w:ascii="Arial" w:hAnsi="Arial" w:cs="Arial"/>
              </w:rPr>
              <w:t xml:space="preserve"> a</w:t>
            </w:r>
            <w:r w:rsidR="00DB2D4F" w:rsidRPr="00900A52">
              <w:rPr>
                <w:rFonts w:ascii="Arial" w:hAnsi="Arial" w:cs="Arial"/>
              </w:rPr>
              <w:t xml:space="preserve"> Councillor to view accounting system and paperwork</w:t>
            </w:r>
            <w:r w:rsidR="00D86849" w:rsidRPr="00900A52">
              <w:rPr>
                <w:rFonts w:ascii="Arial" w:hAnsi="Arial" w:cs="Arial"/>
              </w:rPr>
              <w:t>.</w:t>
            </w:r>
          </w:p>
        </w:tc>
        <w:tc>
          <w:tcPr>
            <w:tcW w:w="2552" w:type="dxa"/>
          </w:tcPr>
          <w:p w14:paraId="10071E95" w14:textId="77777777" w:rsidR="000210A2" w:rsidRPr="00900A52" w:rsidRDefault="006A555B" w:rsidP="006A555B">
            <w:pPr>
              <w:rPr>
                <w:rFonts w:ascii="Arial" w:hAnsi="Arial" w:cs="Arial"/>
              </w:rPr>
            </w:pPr>
            <w:r w:rsidRPr="00900A52">
              <w:rPr>
                <w:rFonts w:ascii="Arial" w:hAnsi="Arial" w:cs="Arial"/>
              </w:rPr>
              <w:t>Procedure adequate</w:t>
            </w:r>
          </w:p>
          <w:p w14:paraId="7C2CF000" w14:textId="77777777" w:rsidR="006A555B" w:rsidRPr="00900A52" w:rsidRDefault="006A555B" w:rsidP="006A555B">
            <w:pPr>
              <w:rPr>
                <w:rFonts w:ascii="Arial" w:hAnsi="Arial" w:cs="Arial"/>
              </w:rPr>
            </w:pPr>
          </w:p>
          <w:p w14:paraId="630020D7" w14:textId="77777777" w:rsidR="006A555B" w:rsidRPr="00900A52" w:rsidRDefault="006A555B" w:rsidP="006A555B">
            <w:pPr>
              <w:rPr>
                <w:rFonts w:ascii="Arial" w:hAnsi="Arial" w:cs="Arial"/>
              </w:rPr>
            </w:pPr>
          </w:p>
          <w:p w14:paraId="16F8C73A" w14:textId="77777777" w:rsidR="006A555B" w:rsidRPr="00900A52" w:rsidRDefault="006A555B" w:rsidP="006A555B">
            <w:pPr>
              <w:rPr>
                <w:rFonts w:ascii="Arial" w:hAnsi="Arial" w:cs="Arial"/>
              </w:rPr>
            </w:pPr>
          </w:p>
          <w:p w14:paraId="60FFBDDB" w14:textId="77777777" w:rsidR="006A555B" w:rsidRPr="00900A52" w:rsidRDefault="006A555B" w:rsidP="006A555B">
            <w:pPr>
              <w:rPr>
                <w:rFonts w:ascii="Arial" w:hAnsi="Arial" w:cs="Arial"/>
              </w:rPr>
            </w:pPr>
          </w:p>
          <w:p w14:paraId="4E2366D4" w14:textId="77777777" w:rsidR="006A555B" w:rsidRPr="00900A52" w:rsidRDefault="006A555B" w:rsidP="006A555B">
            <w:pPr>
              <w:rPr>
                <w:rFonts w:ascii="Arial" w:hAnsi="Arial" w:cs="Arial"/>
              </w:rPr>
            </w:pPr>
          </w:p>
          <w:p w14:paraId="3F2CBEEA" w14:textId="77777777" w:rsidR="006A555B" w:rsidRPr="00900A52" w:rsidRDefault="006A555B" w:rsidP="006A555B">
            <w:pPr>
              <w:rPr>
                <w:rFonts w:ascii="Arial" w:hAnsi="Arial" w:cs="Arial"/>
              </w:rPr>
            </w:pPr>
            <w:r w:rsidRPr="00900A52">
              <w:rPr>
                <w:rFonts w:ascii="Arial" w:hAnsi="Arial" w:cs="Arial"/>
              </w:rPr>
              <w:t>Procedure adequate</w:t>
            </w:r>
          </w:p>
        </w:tc>
      </w:tr>
      <w:tr w:rsidR="000210A2" w:rsidRPr="00900A52" w14:paraId="17AAC160" w14:textId="77777777" w:rsidTr="002B7EAC">
        <w:tc>
          <w:tcPr>
            <w:tcW w:w="2127" w:type="dxa"/>
          </w:tcPr>
          <w:p w14:paraId="7A34A378" w14:textId="77777777" w:rsidR="000210A2" w:rsidRPr="00900A52" w:rsidRDefault="00635B15" w:rsidP="002943F6">
            <w:pPr>
              <w:rPr>
                <w:rFonts w:ascii="Arial" w:hAnsi="Arial" w:cs="Arial"/>
              </w:rPr>
            </w:pPr>
            <w:r w:rsidRPr="00900A52">
              <w:rPr>
                <w:rFonts w:ascii="Arial" w:hAnsi="Arial" w:cs="Arial"/>
              </w:rPr>
              <w:t>Direct costs/ overhead expenses/debts</w:t>
            </w:r>
          </w:p>
        </w:tc>
        <w:tc>
          <w:tcPr>
            <w:tcW w:w="3686" w:type="dxa"/>
          </w:tcPr>
          <w:p w14:paraId="507034BE" w14:textId="77777777" w:rsidR="000210A2" w:rsidRPr="00900A52" w:rsidRDefault="00635B15" w:rsidP="002943F6">
            <w:pPr>
              <w:rPr>
                <w:rFonts w:ascii="Arial" w:hAnsi="Arial" w:cs="Arial"/>
              </w:rPr>
            </w:pPr>
            <w:r w:rsidRPr="00900A52">
              <w:rPr>
                <w:rFonts w:ascii="Arial" w:hAnsi="Arial" w:cs="Arial"/>
              </w:rPr>
              <w:t>Goods not supplied but billed</w:t>
            </w:r>
          </w:p>
          <w:p w14:paraId="7BA44A7E" w14:textId="77777777" w:rsidR="00635B15" w:rsidRPr="00900A52" w:rsidRDefault="00635B15" w:rsidP="002943F6">
            <w:pPr>
              <w:rPr>
                <w:rFonts w:ascii="Arial" w:hAnsi="Arial" w:cs="Arial"/>
              </w:rPr>
            </w:pPr>
            <w:r w:rsidRPr="00900A52">
              <w:rPr>
                <w:rFonts w:ascii="Arial" w:hAnsi="Arial" w:cs="Arial"/>
              </w:rPr>
              <w:t>Incorrect invoicing</w:t>
            </w:r>
          </w:p>
          <w:p w14:paraId="68CAAC12" w14:textId="77777777" w:rsidR="00635B15" w:rsidRPr="00900A52" w:rsidRDefault="00635B15" w:rsidP="002943F6">
            <w:pPr>
              <w:rPr>
                <w:rFonts w:ascii="Arial" w:hAnsi="Arial" w:cs="Arial"/>
              </w:rPr>
            </w:pPr>
          </w:p>
          <w:p w14:paraId="423828BF" w14:textId="77777777" w:rsidR="00635B15" w:rsidRPr="00900A52" w:rsidRDefault="00635B15" w:rsidP="002943F6">
            <w:pPr>
              <w:rPr>
                <w:rFonts w:ascii="Arial" w:hAnsi="Arial" w:cs="Arial"/>
              </w:rPr>
            </w:pPr>
          </w:p>
          <w:p w14:paraId="7F800B0A" w14:textId="77777777" w:rsidR="00E120E6" w:rsidRPr="00900A52" w:rsidRDefault="00E120E6" w:rsidP="002943F6">
            <w:pPr>
              <w:rPr>
                <w:rFonts w:ascii="Arial" w:hAnsi="Arial" w:cs="Arial"/>
              </w:rPr>
            </w:pPr>
          </w:p>
          <w:p w14:paraId="6E346ECC" w14:textId="77777777" w:rsidR="00E120E6" w:rsidRPr="00900A52" w:rsidRDefault="00747FDC" w:rsidP="002943F6">
            <w:pPr>
              <w:rPr>
                <w:rFonts w:ascii="Arial" w:hAnsi="Arial" w:cs="Arial"/>
                <w:color w:val="000000" w:themeColor="text1"/>
              </w:rPr>
            </w:pPr>
            <w:r w:rsidRPr="00900A52">
              <w:rPr>
                <w:rFonts w:ascii="Arial" w:hAnsi="Arial" w:cs="Arial"/>
                <w:color w:val="000000" w:themeColor="text1"/>
              </w:rPr>
              <w:t>Members expenses</w:t>
            </w:r>
          </w:p>
          <w:p w14:paraId="6C8B852A" w14:textId="77777777" w:rsidR="00635B15" w:rsidRPr="00900A52" w:rsidRDefault="00635B15" w:rsidP="002943F6">
            <w:pPr>
              <w:rPr>
                <w:rFonts w:ascii="Arial" w:hAnsi="Arial" w:cs="Arial"/>
              </w:rPr>
            </w:pPr>
          </w:p>
          <w:p w14:paraId="3F807C3E" w14:textId="77777777" w:rsidR="00635B15" w:rsidRPr="00900A52" w:rsidRDefault="00635B15" w:rsidP="002943F6">
            <w:pPr>
              <w:rPr>
                <w:rFonts w:ascii="Arial" w:hAnsi="Arial" w:cs="Arial"/>
              </w:rPr>
            </w:pPr>
          </w:p>
        </w:tc>
        <w:tc>
          <w:tcPr>
            <w:tcW w:w="992" w:type="dxa"/>
          </w:tcPr>
          <w:p w14:paraId="3F2B2439" w14:textId="77777777" w:rsidR="000210A2" w:rsidRPr="00900A52" w:rsidRDefault="00635B15" w:rsidP="002943F6">
            <w:pPr>
              <w:rPr>
                <w:rFonts w:ascii="Arial" w:hAnsi="Arial" w:cs="Arial"/>
              </w:rPr>
            </w:pPr>
            <w:r w:rsidRPr="00900A52">
              <w:rPr>
                <w:rFonts w:ascii="Arial" w:hAnsi="Arial" w:cs="Arial"/>
              </w:rPr>
              <w:lastRenderedPageBreak/>
              <w:t>L</w:t>
            </w:r>
          </w:p>
          <w:p w14:paraId="75198668" w14:textId="77777777" w:rsidR="00635B15" w:rsidRPr="00900A52" w:rsidRDefault="00635B15" w:rsidP="002943F6">
            <w:pPr>
              <w:rPr>
                <w:rFonts w:ascii="Arial" w:hAnsi="Arial" w:cs="Arial"/>
              </w:rPr>
            </w:pPr>
            <w:r w:rsidRPr="00900A52">
              <w:rPr>
                <w:rFonts w:ascii="Arial" w:hAnsi="Arial" w:cs="Arial"/>
              </w:rPr>
              <w:t>L</w:t>
            </w:r>
          </w:p>
          <w:p w14:paraId="6F462C9A" w14:textId="77777777" w:rsidR="00635B15" w:rsidRPr="00900A52" w:rsidRDefault="00635B15" w:rsidP="002943F6">
            <w:pPr>
              <w:rPr>
                <w:rFonts w:ascii="Arial" w:hAnsi="Arial" w:cs="Arial"/>
              </w:rPr>
            </w:pPr>
          </w:p>
          <w:p w14:paraId="722A14A4" w14:textId="77777777" w:rsidR="00635B15" w:rsidRPr="00900A52" w:rsidRDefault="00635B15" w:rsidP="002943F6">
            <w:pPr>
              <w:rPr>
                <w:rFonts w:ascii="Arial" w:hAnsi="Arial" w:cs="Arial"/>
              </w:rPr>
            </w:pPr>
          </w:p>
          <w:p w14:paraId="5366CBCB" w14:textId="77777777" w:rsidR="00635B15" w:rsidRPr="00900A52" w:rsidRDefault="00635B15" w:rsidP="002943F6">
            <w:pPr>
              <w:rPr>
                <w:rFonts w:ascii="Arial" w:hAnsi="Arial" w:cs="Arial"/>
              </w:rPr>
            </w:pPr>
          </w:p>
          <w:p w14:paraId="29A4FA19" w14:textId="77777777" w:rsidR="00747FDC" w:rsidRPr="00900A52" w:rsidRDefault="00747FDC" w:rsidP="002943F6">
            <w:pPr>
              <w:rPr>
                <w:rFonts w:ascii="Arial" w:hAnsi="Arial" w:cs="Arial"/>
              </w:rPr>
            </w:pPr>
            <w:r w:rsidRPr="00900A52">
              <w:rPr>
                <w:rFonts w:ascii="Arial" w:hAnsi="Arial" w:cs="Arial"/>
              </w:rPr>
              <w:t>L</w:t>
            </w:r>
          </w:p>
          <w:p w14:paraId="391B5245" w14:textId="77777777" w:rsidR="00635B15" w:rsidRPr="00900A52" w:rsidRDefault="00635B15" w:rsidP="002943F6">
            <w:pPr>
              <w:rPr>
                <w:rFonts w:ascii="Arial" w:hAnsi="Arial" w:cs="Arial"/>
              </w:rPr>
            </w:pPr>
          </w:p>
        </w:tc>
        <w:tc>
          <w:tcPr>
            <w:tcW w:w="5670" w:type="dxa"/>
          </w:tcPr>
          <w:p w14:paraId="682FFBF4" w14:textId="77777777" w:rsidR="000210A2" w:rsidRPr="00900A52" w:rsidRDefault="00635B15" w:rsidP="00175BAE">
            <w:pPr>
              <w:rPr>
                <w:rFonts w:ascii="Arial" w:hAnsi="Arial" w:cs="Arial"/>
              </w:rPr>
            </w:pPr>
            <w:r w:rsidRPr="00900A52">
              <w:rPr>
                <w:rFonts w:ascii="Arial" w:hAnsi="Arial" w:cs="Arial"/>
              </w:rPr>
              <w:lastRenderedPageBreak/>
              <w:t>Financial Regulations set out requirements</w:t>
            </w:r>
            <w:r w:rsidR="005F2F1F" w:rsidRPr="00900A52">
              <w:rPr>
                <w:rFonts w:ascii="Arial" w:hAnsi="Arial" w:cs="Arial"/>
              </w:rPr>
              <w:t xml:space="preserve">. </w:t>
            </w:r>
          </w:p>
          <w:p w14:paraId="13E1A625" w14:textId="7402438B" w:rsidR="00635B15" w:rsidRPr="00900A52" w:rsidRDefault="00635B15" w:rsidP="00CA1E79">
            <w:pPr>
              <w:rPr>
                <w:rFonts w:ascii="Arial" w:hAnsi="Arial" w:cs="Arial"/>
              </w:rPr>
            </w:pPr>
            <w:r w:rsidRPr="00900A52">
              <w:rPr>
                <w:rFonts w:ascii="Arial" w:hAnsi="Arial" w:cs="Arial"/>
              </w:rPr>
              <w:t>At each Council meeting, the list of invoices awaiting approval is distributed to Councillors and considered</w:t>
            </w:r>
            <w:r w:rsidR="0059462B" w:rsidRPr="00900A52">
              <w:rPr>
                <w:rFonts w:ascii="Arial" w:hAnsi="Arial" w:cs="Arial"/>
              </w:rPr>
              <w:t xml:space="preserve">. </w:t>
            </w:r>
            <w:r w:rsidRPr="00900A52">
              <w:rPr>
                <w:rFonts w:ascii="Arial" w:hAnsi="Arial" w:cs="Arial"/>
              </w:rPr>
              <w:t>Council a</w:t>
            </w:r>
            <w:r w:rsidR="00DB2D4F" w:rsidRPr="00900A52">
              <w:rPr>
                <w:rFonts w:ascii="Arial" w:hAnsi="Arial" w:cs="Arial"/>
              </w:rPr>
              <w:t>pproves the list of</w:t>
            </w:r>
            <w:r w:rsidRPr="00900A52">
              <w:rPr>
                <w:rFonts w:ascii="Arial" w:hAnsi="Arial" w:cs="Arial"/>
              </w:rPr>
              <w:t xml:space="preserve"> pay</w:t>
            </w:r>
            <w:r w:rsidR="00DB2D4F" w:rsidRPr="00900A52">
              <w:rPr>
                <w:rFonts w:ascii="Arial" w:hAnsi="Arial" w:cs="Arial"/>
              </w:rPr>
              <w:t>ments, before signing and remittance made electronically</w:t>
            </w:r>
            <w:r w:rsidR="005F2F1F" w:rsidRPr="00900A52">
              <w:rPr>
                <w:rFonts w:ascii="Arial" w:hAnsi="Arial" w:cs="Arial"/>
              </w:rPr>
              <w:t xml:space="preserve"> by 2 Councillors</w:t>
            </w:r>
            <w:r w:rsidR="00DB2D4F" w:rsidRPr="00900A52">
              <w:rPr>
                <w:rFonts w:ascii="Arial" w:hAnsi="Arial" w:cs="Arial"/>
              </w:rPr>
              <w:t xml:space="preserve">. </w:t>
            </w:r>
          </w:p>
          <w:p w14:paraId="52AF9F80" w14:textId="77777777" w:rsidR="00747FDC" w:rsidRPr="00900A52" w:rsidRDefault="00DB2D4F" w:rsidP="00DB2D4F">
            <w:pPr>
              <w:rPr>
                <w:rFonts w:ascii="Arial" w:hAnsi="Arial" w:cs="Arial"/>
              </w:rPr>
            </w:pPr>
            <w:r w:rsidRPr="00900A52">
              <w:rPr>
                <w:rFonts w:ascii="Arial" w:hAnsi="Arial" w:cs="Arial"/>
              </w:rPr>
              <w:lastRenderedPageBreak/>
              <w:t>These are covered by a modest annual ‘out of pocket’ expenses allowance</w:t>
            </w:r>
          </w:p>
        </w:tc>
        <w:tc>
          <w:tcPr>
            <w:tcW w:w="2552" w:type="dxa"/>
          </w:tcPr>
          <w:p w14:paraId="3686C4F9" w14:textId="77777777" w:rsidR="000210A2" w:rsidRPr="00900A52" w:rsidRDefault="00635B15" w:rsidP="00DC5492">
            <w:pPr>
              <w:rPr>
                <w:rFonts w:ascii="Arial" w:hAnsi="Arial" w:cs="Arial"/>
              </w:rPr>
            </w:pPr>
            <w:r w:rsidRPr="00900A52">
              <w:rPr>
                <w:rFonts w:ascii="Arial" w:hAnsi="Arial" w:cs="Arial"/>
              </w:rPr>
              <w:lastRenderedPageBreak/>
              <w:t>Procedure adequate</w:t>
            </w:r>
            <w:r w:rsidR="00747FDC" w:rsidRPr="00900A52">
              <w:rPr>
                <w:rFonts w:ascii="Arial" w:hAnsi="Arial" w:cs="Arial"/>
              </w:rPr>
              <w:t>.</w:t>
            </w:r>
          </w:p>
          <w:p w14:paraId="6B3F4545" w14:textId="77777777" w:rsidR="006A7E09" w:rsidRPr="00900A52" w:rsidRDefault="00635B15" w:rsidP="00CA1E79">
            <w:pPr>
              <w:rPr>
                <w:rFonts w:ascii="Arial" w:hAnsi="Arial" w:cs="Arial"/>
              </w:rPr>
            </w:pPr>
            <w:r w:rsidRPr="00900A52">
              <w:rPr>
                <w:rFonts w:ascii="Arial" w:hAnsi="Arial" w:cs="Arial"/>
              </w:rPr>
              <w:t>Review Financial Regulations annually</w:t>
            </w:r>
            <w:r w:rsidR="006A555B" w:rsidRPr="00900A52">
              <w:rPr>
                <w:rFonts w:ascii="Arial" w:hAnsi="Arial" w:cs="Arial"/>
              </w:rPr>
              <w:t>.</w:t>
            </w:r>
          </w:p>
          <w:p w14:paraId="75514679" w14:textId="77777777" w:rsidR="00747FDC" w:rsidRPr="00900A52" w:rsidRDefault="00747FDC" w:rsidP="00CA1E79">
            <w:pPr>
              <w:rPr>
                <w:rFonts w:ascii="Arial" w:hAnsi="Arial" w:cs="Arial"/>
              </w:rPr>
            </w:pPr>
          </w:p>
          <w:p w14:paraId="4A098B10" w14:textId="77777777" w:rsidR="00747FDC" w:rsidRPr="00900A52" w:rsidRDefault="00747FDC" w:rsidP="00CA1E79">
            <w:pPr>
              <w:rPr>
                <w:rFonts w:ascii="Arial" w:hAnsi="Arial" w:cs="Arial"/>
              </w:rPr>
            </w:pPr>
          </w:p>
          <w:p w14:paraId="6B28CF6F" w14:textId="77777777" w:rsidR="00747FDC" w:rsidRPr="00900A52" w:rsidRDefault="00747FDC" w:rsidP="00CA1E79">
            <w:pPr>
              <w:rPr>
                <w:rFonts w:ascii="Arial" w:hAnsi="Arial" w:cs="Arial"/>
              </w:rPr>
            </w:pPr>
          </w:p>
        </w:tc>
      </w:tr>
      <w:tr w:rsidR="006A7E09" w:rsidRPr="00900A52" w14:paraId="1A4F1682" w14:textId="77777777" w:rsidTr="002B7EAC">
        <w:tc>
          <w:tcPr>
            <w:tcW w:w="2127" w:type="dxa"/>
          </w:tcPr>
          <w:p w14:paraId="0CC930A8" w14:textId="77777777" w:rsidR="006A7E09" w:rsidRPr="00900A52" w:rsidRDefault="00CA1E79" w:rsidP="002943F6">
            <w:pPr>
              <w:rPr>
                <w:rFonts w:ascii="Arial" w:hAnsi="Arial" w:cs="Arial"/>
              </w:rPr>
            </w:pPr>
            <w:r w:rsidRPr="00900A52">
              <w:rPr>
                <w:rFonts w:ascii="Arial" w:hAnsi="Arial" w:cs="Arial"/>
              </w:rPr>
              <w:t>VAT</w:t>
            </w:r>
          </w:p>
        </w:tc>
        <w:tc>
          <w:tcPr>
            <w:tcW w:w="3686" w:type="dxa"/>
          </w:tcPr>
          <w:p w14:paraId="1D5C5A06" w14:textId="77777777" w:rsidR="006A7E09" w:rsidRPr="00900A52" w:rsidRDefault="00CA1E79" w:rsidP="002943F6">
            <w:pPr>
              <w:rPr>
                <w:rFonts w:ascii="Arial" w:hAnsi="Arial" w:cs="Arial"/>
              </w:rPr>
            </w:pPr>
            <w:r w:rsidRPr="00900A52">
              <w:rPr>
                <w:rFonts w:ascii="Arial" w:hAnsi="Arial" w:cs="Arial"/>
              </w:rPr>
              <w:t>Failure to reclaim</w:t>
            </w:r>
          </w:p>
          <w:p w14:paraId="7AF66C79" w14:textId="77777777" w:rsidR="00F33205" w:rsidRPr="00900A52" w:rsidRDefault="00F33205" w:rsidP="002943F6">
            <w:pPr>
              <w:rPr>
                <w:rFonts w:ascii="Arial" w:hAnsi="Arial" w:cs="Arial"/>
              </w:rPr>
            </w:pPr>
            <w:r w:rsidRPr="00900A52">
              <w:rPr>
                <w:rFonts w:ascii="Arial" w:hAnsi="Arial" w:cs="Arial"/>
              </w:rPr>
              <w:t>VAT is reclaimed incorrectly</w:t>
            </w:r>
          </w:p>
        </w:tc>
        <w:tc>
          <w:tcPr>
            <w:tcW w:w="992" w:type="dxa"/>
          </w:tcPr>
          <w:p w14:paraId="5AAC450F" w14:textId="77777777" w:rsidR="006A7E09" w:rsidRPr="00900A52" w:rsidRDefault="00F33205" w:rsidP="002943F6">
            <w:pPr>
              <w:rPr>
                <w:rFonts w:ascii="Arial" w:hAnsi="Arial" w:cs="Arial"/>
              </w:rPr>
            </w:pPr>
            <w:r w:rsidRPr="00900A52">
              <w:rPr>
                <w:rFonts w:ascii="Arial" w:hAnsi="Arial" w:cs="Arial"/>
              </w:rPr>
              <w:t>L</w:t>
            </w:r>
          </w:p>
          <w:p w14:paraId="1DE227E5" w14:textId="77777777" w:rsidR="00F33205" w:rsidRPr="00900A52" w:rsidRDefault="00F33205" w:rsidP="002943F6">
            <w:pPr>
              <w:rPr>
                <w:rFonts w:ascii="Arial" w:hAnsi="Arial" w:cs="Arial"/>
              </w:rPr>
            </w:pPr>
            <w:r w:rsidRPr="00900A52">
              <w:rPr>
                <w:rFonts w:ascii="Arial" w:hAnsi="Arial" w:cs="Arial"/>
              </w:rPr>
              <w:t>L</w:t>
            </w:r>
          </w:p>
        </w:tc>
        <w:tc>
          <w:tcPr>
            <w:tcW w:w="5670" w:type="dxa"/>
          </w:tcPr>
          <w:p w14:paraId="08212EB2" w14:textId="77777777" w:rsidR="006A7E09" w:rsidRPr="00900A52" w:rsidRDefault="00CA1E79" w:rsidP="00175BAE">
            <w:pPr>
              <w:rPr>
                <w:rFonts w:ascii="Arial" w:hAnsi="Arial" w:cs="Arial"/>
              </w:rPr>
            </w:pPr>
            <w:r w:rsidRPr="00900A52">
              <w:rPr>
                <w:rFonts w:ascii="Arial" w:hAnsi="Arial" w:cs="Arial"/>
              </w:rPr>
              <w:t xml:space="preserve">VAT is reclaimed on </w:t>
            </w:r>
            <w:r w:rsidR="00DB2D4F" w:rsidRPr="00900A52">
              <w:rPr>
                <w:rFonts w:ascii="Arial" w:hAnsi="Arial" w:cs="Arial"/>
              </w:rPr>
              <w:t>a quarterly basis</w:t>
            </w:r>
          </w:p>
          <w:p w14:paraId="7C092679" w14:textId="77777777" w:rsidR="00F33205" w:rsidRPr="00900A52" w:rsidRDefault="00F33205" w:rsidP="00175BAE">
            <w:pPr>
              <w:rPr>
                <w:rFonts w:ascii="Arial" w:hAnsi="Arial" w:cs="Arial"/>
              </w:rPr>
            </w:pPr>
            <w:r w:rsidRPr="00900A52">
              <w:rPr>
                <w:rFonts w:ascii="Arial" w:hAnsi="Arial" w:cs="Arial"/>
              </w:rPr>
              <w:t>Reviewed by internal auditor every 6 months</w:t>
            </w:r>
          </w:p>
        </w:tc>
        <w:tc>
          <w:tcPr>
            <w:tcW w:w="2552" w:type="dxa"/>
          </w:tcPr>
          <w:p w14:paraId="0615D890" w14:textId="77777777" w:rsidR="006A7E09" w:rsidRPr="00900A52" w:rsidRDefault="00CA1E79" w:rsidP="00DC5492">
            <w:pPr>
              <w:rPr>
                <w:rFonts w:ascii="Arial" w:hAnsi="Arial" w:cs="Arial"/>
              </w:rPr>
            </w:pPr>
            <w:r w:rsidRPr="00900A52">
              <w:rPr>
                <w:rFonts w:ascii="Arial" w:hAnsi="Arial" w:cs="Arial"/>
              </w:rPr>
              <w:t>Adequate</w:t>
            </w:r>
          </w:p>
          <w:p w14:paraId="0F21AF4F" w14:textId="77777777" w:rsidR="00F33205" w:rsidRPr="00900A52" w:rsidRDefault="00F33205" w:rsidP="00DC5492">
            <w:pPr>
              <w:rPr>
                <w:rFonts w:ascii="Arial" w:hAnsi="Arial" w:cs="Arial"/>
              </w:rPr>
            </w:pPr>
            <w:r w:rsidRPr="00900A52">
              <w:rPr>
                <w:rFonts w:ascii="Arial" w:hAnsi="Arial" w:cs="Arial"/>
              </w:rPr>
              <w:t>Adequate</w:t>
            </w:r>
          </w:p>
        </w:tc>
      </w:tr>
      <w:tr w:rsidR="00CA1E79" w:rsidRPr="00900A52" w14:paraId="1F7B56F1" w14:textId="77777777" w:rsidTr="002B7EAC">
        <w:tc>
          <w:tcPr>
            <w:tcW w:w="2127" w:type="dxa"/>
          </w:tcPr>
          <w:p w14:paraId="671F4487" w14:textId="77777777" w:rsidR="00CA1E79" w:rsidRPr="00900A52" w:rsidRDefault="00C87390" w:rsidP="002943F6">
            <w:pPr>
              <w:rPr>
                <w:rFonts w:ascii="Arial" w:hAnsi="Arial" w:cs="Arial"/>
              </w:rPr>
            </w:pPr>
            <w:r w:rsidRPr="00900A52">
              <w:rPr>
                <w:rFonts w:ascii="Arial" w:hAnsi="Arial" w:cs="Arial"/>
              </w:rPr>
              <w:t>Annual return</w:t>
            </w:r>
          </w:p>
        </w:tc>
        <w:tc>
          <w:tcPr>
            <w:tcW w:w="3686" w:type="dxa"/>
          </w:tcPr>
          <w:p w14:paraId="3594DDF0" w14:textId="77777777" w:rsidR="00CA1E79" w:rsidRPr="00900A52" w:rsidRDefault="00C87390" w:rsidP="002943F6">
            <w:pPr>
              <w:rPr>
                <w:rFonts w:ascii="Arial" w:hAnsi="Arial" w:cs="Arial"/>
              </w:rPr>
            </w:pPr>
            <w:r w:rsidRPr="00900A52">
              <w:rPr>
                <w:rFonts w:ascii="Arial" w:hAnsi="Arial" w:cs="Arial"/>
              </w:rPr>
              <w:t>Failure to submit within time limits</w:t>
            </w:r>
          </w:p>
        </w:tc>
        <w:tc>
          <w:tcPr>
            <w:tcW w:w="992" w:type="dxa"/>
          </w:tcPr>
          <w:p w14:paraId="2B13136F" w14:textId="77777777" w:rsidR="00CA1E79" w:rsidRPr="00900A52" w:rsidRDefault="00C87390" w:rsidP="002943F6">
            <w:pPr>
              <w:rPr>
                <w:rFonts w:ascii="Arial" w:hAnsi="Arial" w:cs="Arial"/>
              </w:rPr>
            </w:pPr>
            <w:r w:rsidRPr="00900A52">
              <w:rPr>
                <w:rFonts w:ascii="Arial" w:hAnsi="Arial" w:cs="Arial"/>
              </w:rPr>
              <w:t>L</w:t>
            </w:r>
          </w:p>
        </w:tc>
        <w:tc>
          <w:tcPr>
            <w:tcW w:w="5670" w:type="dxa"/>
          </w:tcPr>
          <w:p w14:paraId="15DD5B99" w14:textId="401513E7" w:rsidR="00DB2D4F" w:rsidRPr="00900A52" w:rsidRDefault="00C87390" w:rsidP="00175BAE">
            <w:pPr>
              <w:rPr>
                <w:rFonts w:ascii="Arial" w:hAnsi="Arial" w:cs="Arial"/>
              </w:rPr>
            </w:pPr>
            <w:r w:rsidRPr="00900A52">
              <w:rPr>
                <w:rFonts w:ascii="Arial" w:hAnsi="Arial" w:cs="Arial"/>
              </w:rPr>
              <w:t>Employers Annual Return is completed and submitted to</w:t>
            </w:r>
            <w:r w:rsidR="00DB2D4F" w:rsidRPr="00900A52">
              <w:rPr>
                <w:rFonts w:ascii="Arial" w:hAnsi="Arial" w:cs="Arial"/>
              </w:rPr>
              <w:t xml:space="preserve"> the Inland Revenue by external payroll provide MI Payroll,</w:t>
            </w:r>
            <w:r w:rsidRPr="00900A52">
              <w:rPr>
                <w:rFonts w:ascii="Arial" w:hAnsi="Arial" w:cs="Arial"/>
              </w:rPr>
              <w:t xml:space="preserve"> within the prescribed </w:t>
            </w:r>
            <w:r w:rsidR="0059462B" w:rsidRPr="00900A52">
              <w:rPr>
                <w:rFonts w:ascii="Arial" w:hAnsi="Arial" w:cs="Arial"/>
              </w:rPr>
              <w:t>period</w:t>
            </w:r>
            <w:r w:rsidRPr="00900A52">
              <w:rPr>
                <w:rFonts w:ascii="Arial" w:hAnsi="Arial" w:cs="Arial"/>
              </w:rPr>
              <w:t xml:space="preserve">. </w:t>
            </w:r>
          </w:p>
          <w:p w14:paraId="680FC0FD" w14:textId="77777777" w:rsidR="00CA1E79" w:rsidRPr="00900A52" w:rsidRDefault="00C87390" w:rsidP="00DB2D4F">
            <w:pPr>
              <w:rPr>
                <w:rFonts w:ascii="Arial" w:hAnsi="Arial" w:cs="Arial"/>
              </w:rPr>
            </w:pPr>
            <w:r w:rsidRPr="00900A52">
              <w:rPr>
                <w:rFonts w:ascii="Arial" w:hAnsi="Arial" w:cs="Arial"/>
              </w:rPr>
              <w:t xml:space="preserve">The </w:t>
            </w:r>
            <w:r w:rsidR="00DB2D4F" w:rsidRPr="00900A52">
              <w:rPr>
                <w:rFonts w:ascii="Arial" w:hAnsi="Arial" w:cs="Arial"/>
              </w:rPr>
              <w:t>Annual Governance and Accountability Re</w:t>
            </w:r>
            <w:r w:rsidRPr="00900A52">
              <w:rPr>
                <w:rFonts w:ascii="Arial" w:hAnsi="Arial" w:cs="Arial"/>
              </w:rPr>
              <w:t>turn</w:t>
            </w:r>
            <w:r w:rsidR="00DB2D4F" w:rsidRPr="00900A52">
              <w:rPr>
                <w:rFonts w:ascii="Arial" w:hAnsi="Arial" w:cs="Arial"/>
              </w:rPr>
              <w:t xml:space="preserve"> (AGAR) is </w:t>
            </w:r>
            <w:r w:rsidRPr="00900A52">
              <w:rPr>
                <w:rFonts w:ascii="Arial" w:hAnsi="Arial" w:cs="Arial"/>
              </w:rPr>
              <w:t>submitted to the internal auditor for completion and signing</w:t>
            </w:r>
            <w:r w:rsidR="00A60856" w:rsidRPr="00900A52">
              <w:rPr>
                <w:rFonts w:ascii="Arial" w:hAnsi="Arial" w:cs="Arial"/>
              </w:rPr>
              <w:t>, signed by the Chairman at a full Council meeting</w:t>
            </w:r>
            <w:r w:rsidRPr="00900A52">
              <w:rPr>
                <w:rFonts w:ascii="Arial" w:hAnsi="Arial" w:cs="Arial"/>
              </w:rPr>
              <w:t xml:space="preserve"> and then sent to the External Auditor within the time limit.</w:t>
            </w:r>
          </w:p>
        </w:tc>
        <w:tc>
          <w:tcPr>
            <w:tcW w:w="2552" w:type="dxa"/>
          </w:tcPr>
          <w:p w14:paraId="3F6BA3E5" w14:textId="77777777" w:rsidR="00CA1E79" w:rsidRPr="00900A52" w:rsidRDefault="00C87390" w:rsidP="00DC5492">
            <w:pPr>
              <w:rPr>
                <w:rFonts w:ascii="Arial" w:hAnsi="Arial" w:cs="Arial"/>
              </w:rPr>
            </w:pPr>
            <w:r w:rsidRPr="00900A52">
              <w:rPr>
                <w:rFonts w:ascii="Arial" w:hAnsi="Arial" w:cs="Arial"/>
              </w:rPr>
              <w:t>Procedure adequate</w:t>
            </w:r>
            <w:r w:rsidR="00DD6CDE" w:rsidRPr="00900A52">
              <w:rPr>
                <w:rFonts w:ascii="Arial" w:hAnsi="Arial" w:cs="Arial"/>
              </w:rPr>
              <w:t>.</w:t>
            </w:r>
          </w:p>
        </w:tc>
      </w:tr>
      <w:tr w:rsidR="00C87390" w:rsidRPr="00900A52" w14:paraId="24AF042B" w14:textId="77777777" w:rsidTr="002B7EAC">
        <w:tc>
          <w:tcPr>
            <w:tcW w:w="2127" w:type="dxa"/>
          </w:tcPr>
          <w:p w14:paraId="59C331B8" w14:textId="77777777" w:rsidR="00C87390" w:rsidRPr="00900A52" w:rsidRDefault="00BF59C7" w:rsidP="002943F6">
            <w:pPr>
              <w:rPr>
                <w:rFonts w:ascii="Arial" w:hAnsi="Arial" w:cs="Arial"/>
              </w:rPr>
            </w:pPr>
            <w:r w:rsidRPr="00900A52">
              <w:rPr>
                <w:rFonts w:ascii="Arial" w:hAnsi="Arial" w:cs="Arial"/>
              </w:rPr>
              <w:t>Charges – rentals receivable</w:t>
            </w:r>
          </w:p>
        </w:tc>
        <w:tc>
          <w:tcPr>
            <w:tcW w:w="3686" w:type="dxa"/>
          </w:tcPr>
          <w:p w14:paraId="30573557" w14:textId="77777777" w:rsidR="00C87390" w:rsidRPr="00900A52" w:rsidRDefault="00F66AC8" w:rsidP="002943F6">
            <w:pPr>
              <w:rPr>
                <w:rFonts w:ascii="Arial" w:hAnsi="Arial" w:cs="Arial"/>
              </w:rPr>
            </w:pPr>
            <w:r w:rsidRPr="00900A52">
              <w:rPr>
                <w:rFonts w:ascii="Arial" w:hAnsi="Arial" w:cs="Arial"/>
              </w:rPr>
              <w:t xml:space="preserve">Non-receipt of </w:t>
            </w:r>
            <w:r w:rsidR="00BF59C7" w:rsidRPr="00900A52">
              <w:rPr>
                <w:rFonts w:ascii="Arial" w:hAnsi="Arial" w:cs="Arial"/>
              </w:rPr>
              <w:t>Rent</w:t>
            </w:r>
          </w:p>
        </w:tc>
        <w:tc>
          <w:tcPr>
            <w:tcW w:w="992" w:type="dxa"/>
          </w:tcPr>
          <w:p w14:paraId="1CA607C0" w14:textId="77777777" w:rsidR="00C87390" w:rsidRPr="00900A52" w:rsidRDefault="00BF59C7" w:rsidP="002943F6">
            <w:pPr>
              <w:rPr>
                <w:rFonts w:ascii="Arial" w:hAnsi="Arial" w:cs="Arial"/>
              </w:rPr>
            </w:pPr>
            <w:r w:rsidRPr="00900A52">
              <w:rPr>
                <w:rFonts w:ascii="Arial" w:hAnsi="Arial" w:cs="Arial"/>
              </w:rPr>
              <w:t>M</w:t>
            </w:r>
          </w:p>
        </w:tc>
        <w:tc>
          <w:tcPr>
            <w:tcW w:w="5670" w:type="dxa"/>
          </w:tcPr>
          <w:p w14:paraId="28840C9F" w14:textId="4B658865" w:rsidR="00C87390" w:rsidRPr="00900A52" w:rsidRDefault="00DE4946" w:rsidP="00DE4946">
            <w:pPr>
              <w:rPr>
                <w:rFonts w:ascii="Arial" w:hAnsi="Arial" w:cs="Arial"/>
              </w:rPr>
            </w:pPr>
            <w:r w:rsidRPr="00900A52">
              <w:rPr>
                <w:rFonts w:ascii="Arial" w:hAnsi="Arial" w:cs="Arial"/>
              </w:rPr>
              <w:t>The Clerk/Assistant Clerk</w:t>
            </w:r>
            <w:r w:rsidR="00A60856" w:rsidRPr="00900A52">
              <w:rPr>
                <w:rFonts w:ascii="Arial" w:hAnsi="Arial" w:cs="Arial"/>
              </w:rPr>
              <w:t xml:space="preserve"> invoices regular hall hirers</w:t>
            </w:r>
            <w:r w:rsidR="00BF59C7" w:rsidRPr="00900A52">
              <w:rPr>
                <w:rFonts w:ascii="Arial" w:hAnsi="Arial" w:cs="Arial"/>
              </w:rPr>
              <w:t xml:space="preserve"> each</w:t>
            </w:r>
            <w:r w:rsidR="00A60856" w:rsidRPr="00900A52">
              <w:rPr>
                <w:rFonts w:ascii="Arial" w:hAnsi="Arial" w:cs="Arial"/>
              </w:rPr>
              <w:t xml:space="preserve"> month in arrears; any late payers are reported to The Halls Committee for decision on any action </w:t>
            </w:r>
            <w:r w:rsidRPr="00900A52">
              <w:rPr>
                <w:rFonts w:ascii="Arial" w:hAnsi="Arial" w:cs="Arial"/>
              </w:rPr>
              <w:t>necessary</w:t>
            </w:r>
            <w:r w:rsidR="00A60856" w:rsidRPr="00900A52">
              <w:rPr>
                <w:rFonts w:ascii="Arial" w:hAnsi="Arial" w:cs="Arial"/>
              </w:rPr>
              <w:t xml:space="preserve">. The Clerk sends reminders to Allotment holders for Annual Rent in January and </w:t>
            </w:r>
            <w:r w:rsidR="00BF59C7" w:rsidRPr="00900A52">
              <w:rPr>
                <w:rFonts w:ascii="Arial" w:hAnsi="Arial" w:cs="Arial"/>
              </w:rPr>
              <w:t>chased if not received.</w:t>
            </w:r>
            <w:r w:rsidR="00A60856" w:rsidRPr="00900A52">
              <w:rPr>
                <w:rFonts w:ascii="Arial" w:hAnsi="Arial" w:cs="Arial"/>
              </w:rPr>
              <w:t xml:space="preserve"> The Football Club contracts for Heathside and Westminster Field &amp; Pavilion are reviewed in April each year by the Recreation and Open Spaces Committee and Invoiced by the </w:t>
            </w:r>
            <w:r w:rsidRPr="00900A52">
              <w:rPr>
                <w:rFonts w:ascii="Arial" w:hAnsi="Arial" w:cs="Arial"/>
              </w:rPr>
              <w:t>Clerk</w:t>
            </w:r>
            <w:r w:rsidR="00A60856" w:rsidRPr="00900A52">
              <w:rPr>
                <w:rFonts w:ascii="Arial" w:hAnsi="Arial" w:cs="Arial"/>
              </w:rPr>
              <w:t xml:space="preserve"> in advance</w:t>
            </w:r>
            <w:r w:rsidR="005D7F13" w:rsidRPr="00900A52">
              <w:rPr>
                <w:rFonts w:ascii="Arial" w:hAnsi="Arial" w:cs="Arial"/>
              </w:rPr>
              <w:t>,</w:t>
            </w:r>
            <w:r w:rsidR="00A60856" w:rsidRPr="00900A52">
              <w:rPr>
                <w:rFonts w:ascii="Arial" w:hAnsi="Arial" w:cs="Arial"/>
              </w:rPr>
              <w:t xml:space="preserve"> September</w:t>
            </w:r>
            <w:r w:rsidR="008D2CDF" w:rsidRPr="00900A52">
              <w:rPr>
                <w:rFonts w:ascii="Arial" w:hAnsi="Arial" w:cs="Arial"/>
              </w:rPr>
              <w:t xml:space="preserve"> for SDFC Juniors and as set out by HMRC for teams using Westminster Field.</w:t>
            </w:r>
            <w:r w:rsidR="00A60856" w:rsidRPr="00900A52">
              <w:rPr>
                <w:rFonts w:ascii="Arial" w:hAnsi="Arial" w:cs="Arial"/>
              </w:rPr>
              <w:t xml:space="preserve"> </w:t>
            </w:r>
          </w:p>
        </w:tc>
        <w:tc>
          <w:tcPr>
            <w:tcW w:w="2552" w:type="dxa"/>
          </w:tcPr>
          <w:p w14:paraId="6CE4E841" w14:textId="77777777" w:rsidR="00C87390" w:rsidRPr="00900A52" w:rsidRDefault="00A60856" w:rsidP="00DC5492">
            <w:pPr>
              <w:rPr>
                <w:rFonts w:ascii="Arial" w:hAnsi="Arial" w:cs="Arial"/>
                <w:color w:val="000000" w:themeColor="text1"/>
              </w:rPr>
            </w:pPr>
            <w:r w:rsidRPr="00900A52">
              <w:rPr>
                <w:rFonts w:ascii="Arial" w:hAnsi="Arial" w:cs="Arial"/>
                <w:color w:val="000000" w:themeColor="text1"/>
              </w:rPr>
              <w:t xml:space="preserve">Procedure adequate. </w:t>
            </w:r>
          </w:p>
        </w:tc>
      </w:tr>
      <w:tr w:rsidR="0071000D" w:rsidRPr="00900A52" w14:paraId="39AA7F52" w14:textId="77777777" w:rsidTr="002B7EAC">
        <w:tc>
          <w:tcPr>
            <w:tcW w:w="2127" w:type="dxa"/>
          </w:tcPr>
          <w:p w14:paraId="693FB784" w14:textId="77777777" w:rsidR="0071000D" w:rsidRPr="00900A52" w:rsidRDefault="0071000D" w:rsidP="002943F6">
            <w:pPr>
              <w:rPr>
                <w:rFonts w:ascii="Arial" w:hAnsi="Arial" w:cs="Arial"/>
              </w:rPr>
            </w:pPr>
            <w:r w:rsidRPr="00900A52">
              <w:rPr>
                <w:rFonts w:ascii="Arial" w:hAnsi="Arial" w:cs="Arial"/>
              </w:rPr>
              <w:t>Salaries and associated costs</w:t>
            </w:r>
          </w:p>
        </w:tc>
        <w:tc>
          <w:tcPr>
            <w:tcW w:w="3686" w:type="dxa"/>
          </w:tcPr>
          <w:p w14:paraId="4C70313F" w14:textId="77777777" w:rsidR="0071000D" w:rsidRPr="00900A52" w:rsidRDefault="0071000D" w:rsidP="002943F6">
            <w:pPr>
              <w:rPr>
                <w:rFonts w:ascii="Arial" w:hAnsi="Arial" w:cs="Arial"/>
              </w:rPr>
            </w:pPr>
            <w:r w:rsidRPr="00900A52">
              <w:rPr>
                <w:rFonts w:ascii="Arial" w:hAnsi="Arial" w:cs="Arial"/>
              </w:rPr>
              <w:t>Salary paid incorrectly</w:t>
            </w:r>
            <w:r w:rsidR="00255BE2" w:rsidRPr="00900A52">
              <w:rPr>
                <w:rFonts w:ascii="Arial" w:hAnsi="Arial" w:cs="Arial"/>
              </w:rPr>
              <w:t>.</w:t>
            </w:r>
          </w:p>
          <w:p w14:paraId="071E261E" w14:textId="77777777" w:rsidR="00255BE2" w:rsidRPr="00900A52" w:rsidRDefault="00255BE2" w:rsidP="002943F6">
            <w:pPr>
              <w:rPr>
                <w:rFonts w:ascii="Arial" w:hAnsi="Arial" w:cs="Arial"/>
              </w:rPr>
            </w:pPr>
            <w:r w:rsidRPr="00900A52">
              <w:rPr>
                <w:rFonts w:ascii="Arial" w:hAnsi="Arial" w:cs="Arial"/>
              </w:rPr>
              <w:t>Wrong NI or PAYE deductions made.</w:t>
            </w:r>
          </w:p>
          <w:p w14:paraId="2AA8F36A" w14:textId="77777777" w:rsidR="00255BE2" w:rsidRPr="00900A52" w:rsidRDefault="00255BE2" w:rsidP="002943F6">
            <w:pPr>
              <w:rPr>
                <w:rFonts w:ascii="Arial" w:hAnsi="Arial" w:cs="Arial"/>
              </w:rPr>
            </w:pPr>
            <w:r w:rsidRPr="00900A52">
              <w:rPr>
                <w:rFonts w:ascii="Arial" w:hAnsi="Arial" w:cs="Arial"/>
              </w:rPr>
              <w:t>Unpaid tax or NI</w:t>
            </w:r>
          </w:p>
        </w:tc>
        <w:tc>
          <w:tcPr>
            <w:tcW w:w="992" w:type="dxa"/>
          </w:tcPr>
          <w:p w14:paraId="2E8EEAEC" w14:textId="77777777" w:rsidR="0071000D" w:rsidRPr="00900A52" w:rsidRDefault="0071000D" w:rsidP="002943F6">
            <w:pPr>
              <w:rPr>
                <w:rFonts w:ascii="Arial" w:hAnsi="Arial" w:cs="Arial"/>
              </w:rPr>
            </w:pPr>
            <w:r w:rsidRPr="00900A52">
              <w:rPr>
                <w:rFonts w:ascii="Arial" w:hAnsi="Arial" w:cs="Arial"/>
              </w:rPr>
              <w:t>L</w:t>
            </w:r>
          </w:p>
        </w:tc>
        <w:tc>
          <w:tcPr>
            <w:tcW w:w="5670" w:type="dxa"/>
          </w:tcPr>
          <w:p w14:paraId="3BD7292A" w14:textId="77777777" w:rsidR="0071000D" w:rsidRPr="00900A52" w:rsidRDefault="00A60856" w:rsidP="00175BAE">
            <w:pPr>
              <w:rPr>
                <w:rFonts w:ascii="Arial" w:hAnsi="Arial" w:cs="Arial"/>
              </w:rPr>
            </w:pPr>
            <w:r w:rsidRPr="00900A52">
              <w:rPr>
                <w:rFonts w:ascii="Arial" w:hAnsi="Arial" w:cs="Arial"/>
              </w:rPr>
              <w:t xml:space="preserve">Salary rates are assessed annually using information from NALC and the NJC </w:t>
            </w:r>
            <w:r w:rsidR="004F0908" w:rsidRPr="00900A52">
              <w:rPr>
                <w:rFonts w:ascii="Arial" w:hAnsi="Arial" w:cs="Arial"/>
              </w:rPr>
              <w:t xml:space="preserve">pay </w:t>
            </w:r>
            <w:r w:rsidRPr="00900A52">
              <w:rPr>
                <w:rFonts w:ascii="Arial" w:hAnsi="Arial" w:cs="Arial"/>
              </w:rPr>
              <w:t xml:space="preserve">spine. </w:t>
            </w:r>
          </w:p>
          <w:p w14:paraId="48530A65" w14:textId="77777777" w:rsidR="00A60856" w:rsidRPr="00900A52" w:rsidRDefault="00A60856" w:rsidP="00175BAE">
            <w:pPr>
              <w:rPr>
                <w:rFonts w:ascii="Arial" w:hAnsi="Arial" w:cs="Arial"/>
              </w:rPr>
            </w:pPr>
          </w:p>
          <w:p w14:paraId="34C2B23D" w14:textId="687F2621" w:rsidR="00E06EB2" w:rsidRPr="00900A52" w:rsidRDefault="00A60856" w:rsidP="004F0908">
            <w:pPr>
              <w:rPr>
                <w:rFonts w:ascii="Arial" w:hAnsi="Arial" w:cs="Arial"/>
              </w:rPr>
            </w:pPr>
            <w:r w:rsidRPr="00900A52">
              <w:rPr>
                <w:rFonts w:ascii="Arial" w:hAnsi="Arial" w:cs="Arial"/>
              </w:rPr>
              <w:t xml:space="preserve">MI Payroll Services provide an independent Payroll service for 3 staff. A summary of payments are provided to the </w:t>
            </w:r>
            <w:r w:rsidR="00DE4946" w:rsidRPr="00900A52">
              <w:rPr>
                <w:rFonts w:ascii="Arial" w:hAnsi="Arial" w:cs="Arial"/>
              </w:rPr>
              <w:t>Clerk</w:t>
            </w:r>
            <w:r w:rsidRPr="00900A52">
              <w:rPr>
                <w:rFonts w:ascii="Arial" w:hAnsi="Arial" w:cs="Arial"/>
              </w:rPr>
              <w:t xml:space="preserve"> to process to NI, NEST, HMRC and staff</w:t>
            </w:r>
            <w:r w:rsidR="0059462B" w:rsidRPr="00900A52">
              <w:rPr>
                <w:rFonts w:ascii="Arial" w:hAnsi="Arial" w:cs="Arial"/>
              </w:rPr>
              <w:t xml:space="preserve">. </w:t>
            </w:r>
            <w:r w:rsidR="00DE4946" w:rsidRPr="00900A52">
              <w:rPr>
                <w:rFonts w:ascii="Arial" w:hAnsi="Arial" w:cs="Arial"/>
              </w:rPr>
              <w:t xml:space="preserve"> The Clerk</w:t>
            </w:r>
            <w:r w:rsidR="00255BE2" w:rsidRPr="00900A52">
              <w:rPr>
                <w:rFonts w:ascii="Arial" w:hAnsi="Arial" w:cs="Arial"/>
              </w:rPr>
              <w:t xml:space="preserve"> keeps </w:t>
            </w:r>
            <w:r w:rsidRPr="00900A52">
              <w:rPr>
                <w:rFonts w:ascii="Arial" w:hAnsi="Arial" w:cs="Arial"/>
              </w:rPr>
              <w:t>a record in the Office Diary of hours worked and br</w:t>
            </w:r>
            <w:r w:rsidR="004F0908" w:rsidRPr="00900A52">
              <w:rPr>
                <w:rFonts w:ascii="Arial" w:hAnsi="Arial" w:cs="Arial"/>
              </w:rPr>
              <w:t xml:space="preserve">ief explanation of </w:t>
            </w:r>
            <w:r w:rsidRPr="00900A52">
              <w:rPr>
                <w:rFonts w:ascii="Arial" w:hAnsi="Arial" w:cs="Arial"/>
              </w:rPr>
              <w:t xml:space="preserve">any extra time </w:t>
            </w:r>
            <w:r w:rsidR="004F0908" w:rsidRPr="00900A52">
              <w:rPr>
                <w:rFonts w:ascii="Arial" w:hAnsi="Arial" w:cs="Arial"/>
              </w:rPr>
              <w:t xml:space="preserve">that </w:t>
            </w:r>
            <w:r w:rsidRPr="00900A52">
              <w:rPr>
                <w:rFonts w:ascii="Arial" w:hAnsi="Arial" w:cs="Arial"/>
              </w:rPr>
              <w:t xml:space="preserve">has been worked. A time </w:t>
            </w:r>
            <w:r w:rsidR="00255BE2" w:rsidRPr="00900A52">
              <w:rPr>
                <w:rFonts w:ascii="Arial" w:hAnsi="Arial" w:cs="Arial"/>
              </w:rPr>
              <w:t xml:space="preserve">sheet </w:t>
            </w:r>
            <w:r w:rsidR="004F0908" w:rsidRPr="00900A52">
              <w:rPr>
                <w:rFonts w:ascii="Arial" w:hAnsi="Arial" w:cs="Arial"/>
              </w:rPr>
              <w:t xml:space="preserve">summary is prepared by the </w:t>
            </w:r>
            <w:r w:rsidR="00DE4946" w:rsidRPr="00900A52">
              <w:rPr>
                <w:rFonts w:ascii="Arial" w:hAnsi="Arial" w:cs="Arial"/>
              </w:rPr>
              <w:t>Clerk</w:t>
            </w:r>
            <w:r w:rsidR="004F0908" w:rsidRPr="00900A52">
              <w:rPr>
                <w:rFonts w:ascii="Arial" w:hAnsi="Arial" w:cs="Arial"/>
              </w:rPr>
              <w:t xml:space="preserve"> before </w:t>
            </w:r>
            <w:r w:rsidR="004F0908" w:rsidRPr="00900A52">
              <w:rPr>
                <w:rFonts w:ascii="Arial" w:hAnsi="Arial" w:cs="Arial"/>
              </w:rPr>
              <w:lastRenderedPageBreak/>
              <w:t>being sent to MI Pay</w:t>
            </w:r>
            <w:r w:rsidR="00DE4946" w:rsidRPr="00900A52">
              <w:rPr>
                <w:rFonts w:ascii="Arial" w:hAnsi="Arial" w:cs="Arial"/>
              </w:rPr>
              <w:t>roll for calculation and signed off by the Chairman.</w:t>
            </w:r>
          </w:p>
          <w:p w14:paraId="2C3C9711" w14:textId="77777777" w:rsidR="004F0908" w:rsidRPr="00900A52" w:rsidRDefault="004F0908" w:rsidP="004F0908">
            <w:pPr>
              <w:rPr>
                <w:rFonts w:ascii="Arial" w:hAnsi="Arial" w:cs="Arial"/>
              </w:rPr>
            </w:pPr>
          </w:p>
          <w:p w14:paraId="2B7C36E7" w14:textId="77777777" w:rsidR="004F0908" w:rsidRPr="00900A52" w:rsidRDefault="004F0908" w:rsidP="00295475">
            <w:pPr>
              <w:rPr>
                <w:rFonts w:ascii="Arial" w:hAnsi="Arial" w:cs="Arial"/>
              </w:rPr>
            </w:pPr>
            <w:r w:rsidRPr="00900A52">
              <w:rPr>
                <w:rFonts w:ascii="Arial" w:hAnsi="Arial" w:cs="Arial"/>
              </w:rPr>
              <w:t>Up to date Job descripti</w:t>
            </w:r>
            <w:r w:rsidR="00295475" w:rsidRPr="00900A52">
              <w:rPr>
                <w:rFonts w:ascii="Arial" w:hAnsi="Arial" w:cs="Arial"/>
              </w:rPr>
              <w:t>ons are available for the Clerk, Assistant Clerk and Park Warden</w:t>
            </w:r>
            <w:r w:rsidRPr="00900A52">
              <w:rPr>
                <w:rFonts w:ascii="Arial" w:hAnsi="Arial" w:cs="Arial"/>
              </w:rPr>
              <w:t xml:space="preserve">. Contracts are signed. </w:t>
            </w:r>
          </w:p>
        </w:tc>
        <w:tc>
          <w:tcPr>
            <w:tcW w:w="2552" w:type="dxa"/>
          </w:tcPr>
          <w:p w14:paraId="5752F995" w14:textId="77777777" w:rsidR="00E06EB2" w:rsidRPr="00900A52" w:rsidRDefault="004F0908" w:rsidP="00A84C4E">
            <w:pPr>
              <w:rPr>
                <w:rFonts w:ascii="Arial" w:hAnsi="Arial" w:cs="Arial"/>
                <w:color w:val="000000" w:themeColor="text1"/>
              </w:rPr>
            </w:pPr>
            <w:r w:rsidRPr="00900A52">
              <w:rPr>
                <w:rFonts w:ascii="Arial" w:hAnsi="Arial" w:cs="Arial"/>
                <w:color w:val="000000" w:themeColor="text1"/>
              </w:rPr>
              <w:lastRenderedPageBreak/>
              <w:t xml:space="preserve">Procedure adequate. </w:t>
            </w:r>
          </w:p>
          <w:p w14:paraId="253DB5C7" w14:textId="77777777" w:rsidR="00DE4946" w:rsidRPr="00900A52" w:rsidRDefault="00DE4946" w:rsidP="00A84C4E">
            <w:pPr>
              <w:rPr>
                <w:rFonts w:ascii="Arial" w:hAnsi="Arial" w:cs="Arial"/>
                <w:color w:val="000000" w:themeColor="text1"/>
              </w:rPr>
            </w:pPr>
          </w:p>
          <w:p w14:paraId="4B73554E" w14:textId="77777777" w:rsidR="00DE4946" w:rsidRPr="00900A52" w:rsidRDefault="00DE4946" w:rsidP="00A84C4E">
            <w:pPr>
              <w:rPr>
                <w:rFonts w:ascii="Arial" w:hAnsi="Arial" w:cs="Arial"/>
                <w:color w:val="000000" w:themeColor="text1"/>
              </w:rPr>
            </w:pPr>
          </w:p>
          <w:p w14:paraId="229C6C27" w14:textId="2681D180" w:rsidR="004F0908" w:rsidRDefault="00D863F0" w:rsidP="00A84C4E">
            <w:pPr>
              <w:rPr>
                <w:rFonts w:ascii="Arial" w:hAnsi="Arial" w:cs="Arial"/>
                <w:color w:val="000000" w:themeColor="text1"/>
              </w:rPr>
            </w:pPr>
            <w:r>
              <w:rPr>
                <w:rFonts w:ascii="Arial" w:hAnsi="Arial" w:cs="Arial"/>
                <w:color w:val="000000" w:themeColor="text1"/>
              </w:rPr>
              <w:t>H.R.</w:t>
            </w:r>
            <w:r w:rsidR="00DE4946" w:rsidRPr="00900A52">
              <w:rPr>
                <w:rFonts w:ascii="Arial" w:hAnsi="Arial" w:cs="Arial"/>
                <w:color w:val="000000" w:themeColor="text1"/>
              </w:rPr>
              <w:t xml:space="preserve"> Committee </w:t>
            </w:r>
          </w:p>
          <w:p w14:paraId="5D4EE933" w14:textId="60415910" w:rsidR="00D863F0" w:rsidRPr="00900A52" w:rsidRDefault="00D863F0" w:rsidP="00A84C4E">
            <w:pPr>
              <w:rPr>
                <w:rFonts w:ascii="Arial" w:hAnsi="Arial" w:cs="Arial"/>
                <w:color w:val="000000" w:themeColor="text1"/>
              </w:rPr>
            </w:pPr>
            <w:r>
              <w:rPr>
                <w:rFonts w:ascii="Arial" w:hAnsi="Arial" w:cs="Arial"/>
                <w:color w:val="000000" w:themeColor="text1"/>
              </w:rPr>
              <w:t>Clerk is member of ALCC (union)</w:t>
            </w:r>
          </w:p>
          <w:p w14:paraId="65EDCD56" w14:textId="77777777" w:rsidR="00E06EB2" w:rsidRPr="00900A52" w:rsidRDefault="00E06EB2" w:rsidP="00A84C4E">
            <w:pPr>
              <w:rPr>
                <w:rFonts w:ascii="Arial" w:hAnsi="Arial" w:cs="Arial"/>
                <w:color w:val="FF0000"/>
              </w:rPr>
            </w:pPr>
          </w:p>
          <w:p w14:paraId="6EEB4CC8" w14:textId="77777777" w:rsidR="00E06EB2" w:rsidRPr="00900A52" w:rsidRDefault="00E06EB2" w:rsidP="00A84C4E">
            <w:pPr>
              <w:rPr>
                <w:rFonts w:ascii="Arial" w:hAnsi="Arial" w:cs="Arial"/>
                <w:color w:val="FF0000"/>
              </w:rPr>
            </w:pPr>
          </w:p>
          <w:p w14:paraId="53ED8E1D" w14:textId="77777777" w:rsidR="00E06EB2" w:rsidRPr="00900A52" w:rsidRDefault="00E06EB2" w:rsidP="00A84C4E">
            <w:pPr>
              <w:rPr>
                <w:rFonts w:ascii="Arial" w:hAnsi="Arial" w:cs="Arial"/>
                <w:color w:val="FF0000"/>
              </w:rPr>
            </w:pPr>
          </w:p>
          <w:p w14:paraId="5B71D94E" w14:textId="77777777" w:rsidR="00E06EB2" w:rsidRPr="00900A52" w:rsidRDefault="00E06EB2" w:rsidP="00A84C4E">
            <w:pPr>
              <w:rPr>
                <w:rFonts w:ascii="Arial" w:hAnsi="Arial" w:cs="Arial"/>
                <w:color w:val="FF0000"/>
              </w:rPr>
            </w:pPr>
          </w:p>
        </w:tc>
      </w:tr>
      <w:tr w:rsidR="00393B0F" w:rsidRPr="00900A52" w14:paraId="13D62D9A" w14:textId="77777777" w:rsidTr="002B7EAC">
        <w:tc>
          <w:tcPr>
            <w:tcW w:w="2127" w:type="dxa"/>
          </w:tcPr>
          <w:p w14:paraId="5CE33B8A" w14:textId="77777777" w:rsidR="00393B0F" w:rsidRPr="00900A52" w:rsidRDefault="00393B0F" w:rsidP="002943F6">
            <w:pPr>
              <w:rPr>
                <w:rFonts w:ascii="Arial" w:hAnsi="Arial" w:cs="Arial"/>
              </w:rPr>
            </w:pPr>
            <w:r w:rsidRPr="00900A52">
              <w:rPr>
                <w:rFonts w:ascii="Arial" w:hAnsi="Arial" w:cs="Arial"/>
              </w:rPr>
              <w:t>Data protection</w:t>
            </w:r>
          </w:p>
        </w:tc>
        <w:tc>
          <w:tcPr>
            <w:tcW w:w="3686" w:type="dxa"/>
          </w:tcPr>
          <w:p w14:paraId="146FF34E" w14:textId="152AACFA" w:rsidR="00393B0F" w:rsidRPr="00900A52" w:rsidRDefault="008D2CDF" w:rsidP="002943F6">
            <w:pPr>
              <w:rPr>
                <w:rFonts w:ascii="Arial" w:hAnsi="Arial" w:cs="Arial"/>
              </w:rPr>
            </w:pPr>
            <w:r w:rsidRPr="00900A52">
              <w:rPr>
                <w:rFonts w:ascii="Arial" w:hAnsi="Arial" w:cs="Arial"/>
              </w:rPr>
              <w:t>Non-compliance</w:t>
            </w:r>
            <w:r w:rsidR="00F84D97" w:rsidRPr="00900A52">
              <w:rPr>
                <w:rFonts w:ascii="Arial" w:hAnsi="Arial" w:cs="Arial"/>
              </w:rPr>
              <w:t xml:space="preserve"> with Policy</w:t>
            </w:r>
          </w:p>
          <w:p w14:paraId="25D5A678" w14:textId="77777777" w:rsidR="00F84D97" w:rsidRPr="00900A52" w:rsidRDefault="00F84D97" w:rsidP="002943F6">
            <w:pPr>
              <w:rPr>
                <w:rFonts w:ascii="Arial" w:hAnsi="Arial" w:cs="Arial"/>
              </w:rPr>
            </w:pPr>
          </w:p>
          <w:p w14:paraId="106006BD" w14:textId="77777777" w:rsidR="00F84D97" w:rsidRPr="00900A52" w:rsidRDefault="00F84D97" w:rsidP="002943F6">
            <w:pPr>
              <w:rPr>
                <w:rFonts w:ascii="Arial" w:hAnsi="Arial" w:cs="Arial"/>
              </w:rPr>
            </w:pPr>
            <w:r w:rsidRPr="00900A52">
              <w:rPr>
                <w:rFonts w:ascii="Arial" w:hAnsi="Arial" w:cs="Arial"/>
              </w:rPr>
              <w:t>Data breaches</w:t>
            </w:r>
          </w:p>
        </w:tc>
        <w:tc>
          <w:tcPr>
            <w:tcW w:w="992" w:type="dxa"/>
          </w:tcPr>
          <w:p w14:paraId="4EEF3C87" w14:textId="77777777" w:rsidR="00393B0F" w:rsidRPr="00900A52" w:rsidRDefault="00C42585" w:rsidP="002943F6">
            <w:pPr>
              <w:rPr>
                <w:rFonts w:ascii="Arial" w:hAnsi="Arial" w:cs="Arial"/>
              </w:rPr>
            </w:pPr>
            <w:r w:rsidRPr="00900A52">
              <w:rPr>
                <w:rFonts w:ascii="Arial" w:hAnsi="Arial" w:cs="Arial"/>
              </w:rPr>
              <w:t>L</w:t>
            </w:r>
          </w:p>
        </w:tc>
        <w:tc>
          <w:tcPr>
            <w:tcW w:w="5670" w:type="dxa"/>
          </w:tcPr>
          <w:p w14:paraId="3D0DA71C" w14:textId="32D277D2" w:rsidR="00F84D97" w:rsidRPr="00900A52" w:rsidRDefault="004F0908" w:rsidP="002421A0">
            <w:pPr>
              <w:rPr>
                <w:rFonts w:ascii="Arial" w:hAnsi="Arial" w:cs="Arial"/>
              </w:rPr>
            </w:pPr>
            <w:r w:rsidRPr="00900A52">
              <w:rPr>
                <w:rFonts w:ascii="Arial" w:hAnsi="Arial" w:cs="Arial"/>
              </w:rPr>
              <w:t xml:space="preserve">Council </w:t>
            </w:r>
            <w:r w:rsidR="002421A0" w:rsidRPr="00900A52">
              <w:rPr>
                <w:rFonts w:ascii="Arial" w:hAnsi="Arial" w:cs="Arial"/>
              </w:rPr>
              <w:t>is working on updating the Data</w:t>
            </w:r>
            <w:r w:rsidRPr="00900A52">
              <w:rPr>
                <w:rFonts w:ascii="Arial" w:hAnsi="Arial" w:cs="Arial"/>
              </w:rPr>
              <w:t xml:space="preserve"> Protection Policy in place following General Data Protection Regulation 2018</w:t>
            </w:r>
            <w:r w:rsidR="00C42585" w:rsidRPr="00900A52">
              <w:rPr>
                <w:rFonts w:ascii="Arial" w:hAnsi="Arial" w:cs="Arial"/>
              </w:rPr>
              <w:t xml:space="preserve"> </w:t>
            </w:r>
            <w:r w:rsidR="002421A0" w:rsidRPr="00900A52">
              <w:rPr>
                <w:rFonts w:ascii="Arial" w:hAnsi="Arial" w:cs="Arial"/>
              </w:rPr>
              <w:t>.S</w:t>
            </w:r>
            <w:r w:rsidR="00F84D97" w:rsidRPr="00900A52">
              <w:rPr>
                <w:rFonts w:ascii="Arial" w:hAnsi="Arial" w:cs="Arial"/>
              </w:rPr>
              <w:t xml:space="preserve">afe disposal of paperwork through office shredder. Sensitive data kept in locked cabinets. </w:t>
            </w:r>
            <w:r w:rsidR="003D0E6A" w:rsidRPr="00900A52">
              <w:rPr>
                <w:rFonts w:ascii="Arial" w:hAnsi="Arial" w:cs="Arial"/>
              </w:rPr>
              <w:t>Computers, CCTV and software password protected.</w:t>
            </w:r>
          </w:p>
        </w:tc>
        <w:tc>
          <w:tcPr>
            <w:tcW w:w="2552" w:type="dxa"/>
          </w:tcPr>
          <w:p w14:paraId="4FD0AEFE" w14:textId="77777777" w:rsidR="00393B0F" w:rsidRPr="00900A52" w:rsidRDefault="00C42585" w:rsidP="00A84C4E">
            <w:pPr>
              <w:rPr>
                <w:rFonts w:ascii="Arial" w:hAnsi="Arial" w:cs="Arial"/>
                <w:color w:val="000000" w:themeColor="text1"/>
              </w:rPr>
            </w:pPr>
            <w:r w:rsidRPr="00900A52">
              <w:rPr>
                <w:rFonts w:ascii="Arial" w:hAnsi="Arial" w:cs="Arial"/>
                <w:color w:val="000000" w:themeColor="text1"/>
              </w:rPr>
              <w:t>Adequate</w:t>
            </w:r>
          </w:p>
        </w:tc>
      </w:tr>
      <w:tr w:rsidR="00393B0F" w:rsidRPr="00900A52" w14:paraId="6B7BD707" w14:textId="77777777" w:rsidTr="002B7EAC">
        <w:tc>
          <w:tcPr>
            <w:tcW w:w="2127" w:type="dxa"/>
          </w:tcPr>
          <w:p w14:paraId="1AA032EE" w14:textId="77777777" w:rsidR="00393B0F" w:rsidRPr="00900A52" w:rsidRDefault="00393B0F" w:rsidP="000A2F89">
            <w:pPr>
              <w:rPr>
                <w:rFonts w:ascii="Arial" w:hAnsi="Arial" w:cs="Arial"/>
              </w:rPr>
            </w:pPr>
            <w:r w:rsidRPr="00900A52">
              <w:rPr>
                <w:rFonts w:ascii="Arial" w:hAnsi="Arial" w:cs="Arial"/>
              </w:rPr>
              <w:t>Fr</w:t>
            </w:r>
            <w:r w:rsidR="000A2F89" w:rsidRPr="00900A52">
              <w:rPr>
                <w:rFonts w:ascii="Arial" w:hAnsi="Arial" w:cs="Arial"/>
              </w:rPr>
              <w:t>eedom of Information A</w:t>
            </w:r>
            <w:r w:rsidRPr="00900A52">
              <w:rPr>
                <w:rFonts w:ascii="Arial" w:hAnsi="Arial" w:cs="Arial"/>
              </w:rPr>
              <w:t>ct</w:t>
            </w:r>
          </w:p>
        </w:tc>
        <w:tc>
          <w:tcPr>
            <w:tcW w:w="3686" w:type="dxa"/>
          </w:tcPr>
          <w:p w14:paraId="0ECEA0F7" w14:textId="77777777" w:rsidR="00393B0F" w:rsidRPr="00900A52" w:rsidRDefault="000A2F89" w:rsidP="002943F6">
            <w:pPr>
              <w:rPr>
                <w:rFonts w:ascii="Arial" w:hAnsi="Arial" w:cs="Arial"/>
              </w:rPr>
            </w:pPr>
            <w:r w:rsidRPr="00900A52">
              <w:rPr>
                <w:rFonts w:ascii="Arial" w:hAnsi="Arial" w:cs="Arial"/>
              </w:rPr>
              <w:t>Provision of policy</w:t>
            </w:r>
          </w:p>
        </w:tc>
        <w:tc>
          <w:tcPr>
            <w:tcW w:w="992" w:type="dxa"/>
          </w:tcPr>
          <w:p w14:paraId="2801E8AB" w14:textId="77777777" w:rsidR="00393B0F" w:rsidRPr="00900A52" w:rsidRDefault="00E126EB" w:rsidP="002943F6">
            <w:pPr>
              <w:rPr>
                <w:rFonts w:ascii="Arial" w:hAnsi="Arial" w:cs="Arial"/>
              </w:rPr>
            </w:pPr>
            <w:r w:rsidRPr="00900A52">
              <w:rPr>
                <w:rFonts w:ascii="Arial" w:hAnsi="Arial" w:cs="Arial"/>
              </w:rPr>
              <w:t>M</w:t>
            </w:r>
          </w:p>
        </w:tc>
        <w:tc>
          <w:tcPr>
            <w:tcW w:w="5670" w:type="dxa"/>
          </w:tcPr>
          <w:p w14:paraId="6C479FCA" w14:textId="77134430" w:rsidR="00393B0F" w:rsidRPr="00900A52" w:rsidRDefault="00C556FA" w:rsidP="00175BAE">
            <w:pPr>
              <w:rPr>
                <w:rFonts w:ascii="Arial" w:hAnsi="Arial" w:cs="Arial"/>
              </w:rPr>
            </w:pPr>
            <w:r w:rsidRPr="00900A52">
              <w:rPr>
                <w:rFonts w:ascii="Arial" w:hAnsi="Arial" w:cs="Arial"/>
              </w:rPr>
              <w:t xml:space="preserve">Policy due for review </w:t>
            </w:r>
            <w:r w:rsidR="001F3EBD" w:rsidRPr="00900A52">
              <w:rPr>
                <w:rFonts w:ascii="Arial" w:hAnsi="Arial" w:cs="Arial"/>
              </w:rPr>
              <w:t>March</w:t>
            </w:r>
            <w:r w:rsidRPr="00900A52">
              <w:rPr>
                <w:rFonts w:ascii="Arial" w:hAnsi="Arial" w:cs="Arial"/>
              </w:rPr>
              <w:t xml:space="preserve"> 2023</w:t>
            </w:r>
            <w:r w:rsidR="0059462B" w:rsidRPr="00900A52">
              <w:rPr>
                <w:rFonts w:ascii="Arial" w:hAnsi="Arial" w:cs="Arial"/>
              </w:rPr>
              <w:t xml:space="preserve">. </w:t>
            </w:r>
            <w:r w:rsidR="003D0E6A" w:rsidRPr="00900A52">
              <w:rPr>
                <w:rFonts w:ascii="Arial" w:hAnsi="Arial" w:cs="Arial"/>
              </w:rPr>
              <w:t>1</w:t>
            </w:r>
            <w:r w:rsidR="00DD6CDE" w:rsidRPr="00900A52">
              <w:rPr>
                <w:rFonts w:ascii="Arial" w:hAnsi="Arial" w:cs="Arial"/>
              </w:rPr>
              <w:t xml:space="preserve"> requests for information un</w:t>
            </w:r>
            <w:r w:rsidR="003D0E6A" w:rsidRPr="00900A52">
              <w:rPr>
                <w:rFonts w:ascii="Arial" w:hAnsi="Arial" w:cs="Arial"/>
              </w:rPr>
              <w:t xml:space="preserve">der the FOI Act without any problems. </w:t>
            </w:r>
          </w:p>
        </w:tc>
        <w:tc>
          <w:tcPr>
            <w:tcW w:w="2552" w:type="dxa"/>
          </w:tcPr>
          <w:p w14:paraId="12CA0704" w14:textId="77777777" w:rsidR="00393B0F" w:rsidRPr="00900A52" w:rsidRDefault="00DD6CDE" w:rsidP="00A84C4E">
            <w:pPr>
              <w:rPr>
                <w:rFonts w:ascii="Arial" w:hAnsi="Arial" w:cs="Arial"/>
                <w:color w:val="000000" w:themeColor="text1"/>
              </w:rPr>
            </w:pPr>
            <w:r w:rsidRPr="00900A52">
              <w:rPr>
                <w:rFonts w:ascii="Arial" w:hAnsi="Arial" w:cs="Arial"/>
                <w:color w:val="000000" w:themeColor="text1"/>
              </w:rPr>
              <w:t>None required.</w:t>
            </w:r>
          </w:p>
        </w:tc>
      </w:tr>
    </w:tbl>
    <w:p w14:paraId="08F518B0" w14:textId="77777777" w:rsidR="000A2F89" w:rsidRPr="00900A52" w:rsidRDefault="000A2F89" w:rsidP="002943F6">
      <w:pPr>
        <w:rPr>
          <w:rFonts w:ascii="Arial" w:hAnsi="Arial" w:cs="Arial"/>
        </w:rPr>
      </w:pPr>
    </w:p>
    <w:p w14:paraId="252721DF" w14:textId="77777777" w:rsidR="00DD6CDE" w:rsidRPr="00900A52" w:rsidRDefault="00DD6CDE" w:rsidP="002943F6">
      <w:pPr>
        <w:rPr>
          <w:rFonts w:ascii="Arial" w:hAnsi="Arial" w:cs="Arial"/>
        </w:rPr>
      </w:pPr>
    </w:p>
    <w:p w14:paraId="694B2B5F" w14:textId="77777777" w:rsidR="00E120E6" w:rsidRPr="00900A52" w:rsidRDefault="00E120E6" w:rsidP="002943F6">
      <w:pPr>
        <w:rPr>
          <w:rFonts w:ascii="Arial" w:hAnsi="Arial" w:cs="Arial"/>
        </w:rPr>
      </w:pPr>
    </w:p>
    <w:p w14:paraId="03CBC0AB" w14:textId="77777777" w:rsidR="00E120E6" w:rsidRPr="00900A52" w:rsidRDefault="00E120E6" w:rsidP="002943F6">
      <w:pPr>
        <w:rPr>
          <w:rFonts w:ascii="Arial" w:hAnsi="Arial" w:cs="Arial"/>
        </w:rPr>
      </w:pPr>
    </w:p>
    <w:tbl>
      <w:tblPr>
        <w:tblStyle w:val="TableGrid"/>
        <w:tblW w:w="0" w:type="auto"/>
        <w:tblLook w:val="04A0" w:firstRow="1" w:lastRow="0" w:firstColumn="1" w:lastColumn="0" w:noHBand="0" w:noVBand="1"/>
      </w:tblPr>
      <w:tblGrid>
        <w:gridCol w:w="2206"/>
        <w:gridCol w:w="2889"/>
        <w:gridCol w:w="1167"/>
        <w:gridCol w:w="4894"/>
        <w:gridCol w:w="2792"/>
      </w:tblGrid>
      <w:tr w:rsidR="000A2F89" w:rsidRPr="00900A52" w14:paraId="5157D807" w14:textId="77777777" w:rsidTr="004936B8">
        <w:tc>
          <w:tcPr>
            <w:tcW w:w="14174" w:type="dxa"/>
            <w:gridSpan w:val="5"/>
            <w:shd w:val="clear" w:color="auto" w:fill="FFC000"/>
          </w:tcPr>
          <w:p w14:paraId="3AAB1BD7" w14:textId="77777777" w:rsidR="000A2F89" w:rsidRPr="00900A52" w:rsidRDefault="000A2F89" w:rsidP="002943F6">
            <w:pPr>
              <w:rPr>
                <w:rFonts w:ascii="Arial" w:hAnsi="Arial" w:cs="Arial"/>
                <w:b/>
              </w:rPr>
            </w:pPr>
            <w:r w:rsidRPr="00900A52">
              <w:rPr>
                <w:rFonts w:ascii="Arial" w:hAnsi="Arial" w:cs="Arial"/>
                <w:b/>
              </w:rPr>
              <w:t>2.  ASSETS</w:t>
            </w:r>
          </w:p>
        </w:tc>
      </w:tr>
      <w:tr w:rsidR="000A2F89" w:rsidRPr="00900A52" w14:paraId="7B46ED68" w14:textId="77777777" w:rsidTr="004936B8">
        <w:trPr>
          <w:trHeight w:val="565"/>
        </w:trPr>
        <w:tc>
          <w:tcPr>
            <w:tcW w:w="2285" w:type="dxa"/>
          </w:tcPr>
          <w:p w14:paraId="320764FA" w14:textId="77777777" w:rsidR="000A2F89" w:rsidRPr="00900A52" w:rsidRDefault="000A2F89" w:rsidP="00A41002">
            <w:pPr>
              <w:rPr>
                <w:rFonts w:ascii="Arial" w:hAnsi="Arial" w:cs="Arial"/>
                <w:b/>
              </w:rPr>
            </w:pPr>
            <w:r w:rsidRPr="00900A52">
              <w:rPr>
                <w:rFonts w:ascii="Arial" w:hAnsi="Arial" w:cs="Arial"/>
                <w:b/>
              </w:rPr>
              <w:t>Subject/item</w:t>
            </w:r>
          </w:p>
        </w:tc>
        <w:tc>
          <w:tcPr>
            <w:tcW w:w="3070" w:type="dxa"/>
          </w:tcPr>
          <w:p w14:paraId="60B99BE4" w14:textId="77777777" w:rsidR="000A2F89" w:rsidRPr="00900A52" w:rsidRDefault="000A2F89" w:rsidP="00A41002">
            <w:pPr>
              <w:rPr>
                <w:rFonts w:ascii="Arial" w:hAnsi="Arial" w:cs="Arial"/>
                <w:b/>
              </w:rPr>
            </w:pPr>
            <w:r w:rsidRPr="00900A52">
              <w:rPr>
                <w:rFonts w:ascii="Arial" w:hAnsi="Arial" w:cs="Arial"/>
                <w:b/>
              </w:rPr>
              <w:t>Risk(s) identified</w:t>
            </w:r>
          </w:p>
        </w:tc>
        <w:tc>
          <w:tcPr>
            <w:tcW w:w="1209" w:type="dxa"/>
          </w:tcPr>
          <w:p w14:paraId="4B9E6832" w14:textId="77777777" w:rsidR="000A2F89" w:rsidRPr="00900A52" w:rsidRDefault="000A2F89" w:rsidP="00A41002">
            <w:pPr>
              <w:rPr>
                <w:rFonts w:ascii="Arial" w:hAnsi="Arial" w:cs="Arial"/>
                <w:b/>
              </w:rPr>
            </w:pPr>
            <w:r w:rsidRPr="00900A52">
              <w:rPr>
                <w:rFonts w:ascii="Arial" w:hAnsi="Arial" w:cs="Arial"/>
                <w:b/>
              </w:rPr>
              <w:t>Risk level H/M/L</w:t>
            </w:r>
          </w:p>
        </w:tc>
        <w:tc>
          <w:tcPr>
            <w:tcW w:w="5194" w:type="dxa"/>
          </w:tcPr>
          <w:p w14:paraId="1710355C" w14:textId="77777777" w:rsidR="000A2F89" w:rsidRPr="00900A52" w:rsidRDefault="000A2F89" w:rsidP="00A41002">
            <w:pPr>
              <w:rPr>
                <w:rFonts w:ascii="Arial" w:hAnsi="Arial" w:cs="Arial"/>
                <w:b/>
              </w:rPr>
            </w:pPr>
            <w:r w:rsidRPr="00900A52">
              <w:rPr>
                <w:rFonts w:ascii="Arial" w:hAnsi="Arial" w:cs="Arial"/>
                <w:b/>
              </w:rPr>
              <w:t>Management/control of risk</w:t>
            </w:r>
          </w:p>
        </w:tc>
        <w:tc>
          <w:tcPr>
            <w:tcW w:w="2416" w:type="dxa"/>
          </w:tcPr>
          <w:p w14:paraId="63DBD32D" w14:textId="77777777" w:rsidR="000A2F89" w:rsidRPr="00900A52" w:rsidRDefault="000A2F89" w:rsidP="00A41002">
            <w:pPr>
              <w:rPr>
                <w:rFonts w:ascii="Arial" w:hAnsi="Arial" w:cs="Arial"/>
              </w:rPr>
            </w:pPr>
            <w:r w:rsidRPr="00900A52">
              <w:rPr>
                <w:rFonts w:ascii="Arial" w:hAnsi="Arial" w:cs="Arial"/>
                <w:b/>
              </w:rPr>
              <w:t>Review/Assess/Revise</w:t>
            </w:r>
          </w:p>
          <w:p w14:paraId="03414D81" w14:textId="77777777" w:rsidR="000A2F89" w:rsidRPr="00900A52" w:rsidRDefault="000A2F89" w:rsidP="00A41002">
            <w:pPr>
              <w:rPr>
                <w:rFonts w:ascii="Arial" w:hAnsi="Arial" w:cs="Arial"/>
              </w:rPr>
            </w:pPr>
          </w:p>
        </w:tc>
      </w:tr>
      <w:tr w:rsidR="004936B8" w:rsidRPr="00900A52" w14:paraId="0BB032C4" w14:textId="77777777" w:rsidTr="004936B8">
        <w:trPr>
          <w:trHeight w:val="565"/>
        </w:trPr>
        <w:tc>
          <w:tcPr>
            <w:tcW w:w="2285" w:type="dxa"/>
          </w:tcPr>
          <w:p w14:paraId="6B0E9AAE" w14:textId="77777777" w:rsidR="004936B8" w:rsidRPr="00900A52" w:rsidRDefault="00C42585" w:rsidP="00A41002">
            <w:pPr>
              <w:rPr>
                <w:rFonts w:ascii="Arial" w:hAnsi="Arial" w:cs="Arial"/>
              </w:rPr>
            </w:pPr>
            <w:r w:rsidRPr="00900A52">
              <w:rPr>
                <w:rFonts w:ascii="Arial" w:hAnsi="Arial" w:cs="Arial"/>
              </w:rPr>
              <w:t xml:space="preserve">Village Halls, Pavilion, </w:t>
            </w:r>
            <w:r w:rsidR="004936B8" w:rsidRPr="00900A52">
              <w:rPr>
                <w:rFonts w:ascii="Arial" w:hAnsi="Arial" w:cs="Arial"/>
              </w:rPr>
              <w:t>Street furniture,</w:t>
            </w:r>
            <w:r w:rsidR="00B453C6" w:rsidRPr="00900A52">
              <w:rPr>
                <w:rFonts w:ascii="Arial" w:hAnsi="Arial" w:cs="Arial"/>
              </w:rPr>
              <w:t xml:space="preserve"> streetlights,</w:t>
            </w:r>
            <w:r w:rsidR="004936B8" w:rsidRPr="00900A52">
              <w:rPr>
                <w:rFonts w:ascii="Arial" w:hAnsi="Arial" w:cs="Arial"/>
              </w:rPr>
              <w:t xml:space="preserve"> play areas</w:t>
            </w:r>
            <w:r w:rsidR="001E22E4" w:rsidRPr="00900A52">
              <w:rPr>
                <w:rFonts w:ascii="Arial" w:hAnsi="Arial" w:cs="Arial"/>
              </w:rPr>
              <w:t xml:space="preserve"> x 3</w:t>
            </w:r>
            <w:r w:rsidR="004936B8" w:rsidRPr="00900A52">
              <w:rPr>
                <w:rFonts w:ascii="Arial" w:hAnsi="Arial" w:cs="Arial"/>
              </w:rPr>
              <w:t xml:space="preserve">, open spaces, </w:t>
            </w:r>
            <w:r w:rsidR="001E22E4" w:rsidRPr="00900A52">
              <w:rPr>
                <w:rFonts w:ascii="Arial" w:hAnsi="Arial" w:cs="Arial"/>
              </w:rPr>
              <w:t xml:space="preserve">Burial Ground, Allotments, </w:t>
            </w:r>
            <w:r w:rsidR="004936B8" w:rsidRPr="00900A52">
              <w:rPr>
                <w:rFonts w:ascii="Arial" w:hAnsi="Arial" w:cs="Arial"/>
              </w:rPr>
              <w:t>noticeboards, office equipment, gates and fences, footpaths</w:t>
            </w:r>
          </w:p>
        </w:tc>
        <w:tc>
          <w:tcPr>
            <w:tcW w:w="3070" w:type="dxa"/>
          </w:tcPr>
          <w:p w14:paraId="2A50E558" w14:textId="77777777" w:rsidR="004936B8" w:rsidRPr="00900A52" w:rsidRDefault="004936B8" w:rsidP="00A41002">
            <w:pPr>
              <w:rPr>
                <w:rFonts w:ascii="Arial" w:hAnsi="Arial" w:cs="Arial"/>
              </w:rPr>
            </w:pPr>
            <w:r w:rsidRPr="00900A52">
              <w:rPr>
                <w:rFonts w:ascii="Arial" w:hAnsi="Arial" w:cs="Arial"/>
              </w:rPr>
              <w:t>Loss or damage</w:t>
            </w:r>
          </w:p>
          <w:p w14:paraId="7C7B3C9A" w14:textId="77777777" w:rsidR="004936B8" w:rsidRPr="00900A52" w:rsidRDefault="004936B8" w:rsidP="00A41002">
            <w:pPr>
              <w:rPr>
                <w:rFonts w:ascii="Arial" w:hAnsi="Arial" w:cs="Arial"/>
              </w:rPr>
            </w:pPr>
            <w:r w:rsidRPr="00900A52">
              <w:rPr>
                <w:rFonts w:ascii="Arial" w:hAnsi="Arial" w:cs="Arial"/>
              </w:rPr>
              <w:t>Risk/damage to third party(ies) or to property</w:t>
            </w:r>
          </w:p>
          <w:p w14:paraId="1ED0E5C5" w14:textId="77777777" w:rsidR="004936B8" w:rsidRPr="00900A52" w:rsidRDefault="004936B8" w:rsidP="00A41002">
            <w:pPr>
              <w:rPr>
                <w:rFonts w:ascii="Arial" w:hAnsi="Arial" w:cs="Arial"/>
              </w:rPr>
            </w:pPr>
          </w:p>
        </w:tc>
        <w:tc>
          <w:tcPr>
            <w:tcW w:w="1209" w:type="dxa"/>
          </w:tcPr>
          <w:p w14:paraId="4F0B79ED" w14:textId="77777777" w:rsidR="004936B8" w:rsidRPr="00900A52" w:rsidRDefault="004936B8" w:rsidP="00A41002">
            <w:pPr>
              <w:rPr>
                <w:rFonts w:ascii="Arial" w:hAnsi="Arial" w:cs="Arial"/>
              </w:rPr>
            </w:pPr>
            <w:r w:rsidRPr="00900A52">
              <w:rPr>
                <w:rFonts w:ascii="Arial" w:hAnsi="Arial" w:cs="Arial"/>
              </w:rPr>
              <w:t>L</w:t>
            </w:r>
          </w:p>
          <w:p w14:paraId="06515E41" w14:textId="77777777" w:rsidR="004936B8" w:rsidRPr="00900A52" w:rsidRDefault="004936B8" w:rsidP="00A41002">
            <w:pPr>
              <w:rPr>
                <w:rFonts w:ascii="Arial" w:hAnsi="Arial" w:cs="Arial"/>
              </w:rPr>
            </w:pPr>
            <w:r w:rsidRPr="00900A52">
              <w:rPr>
                <w:rFonts w:ascii="Arial" w:hAnsi="Arial" w:cs="Arial"/>
              </w:rPr>
              <w:t>L</w:t>
            </w:r>
          </w:p>
        </w:tc>
        <w:tc>
          <w:tcPr>
            <w:tcW w:w="5194" w:type="dxa"/>
          </w:tcPr>
          <w:p w14:paraId="7A999F54" w14:textId="77777777" w:rsidR="004936B8" w:rsidRPr="00900A52" w:rsidRDefault="00C42585" w:rsidP="00A41002">
            <w:pPr>
              <w:rPr>
                <w:rFonts w:ascii="Arial" w:hAnsi="Arial" w:cs="Arial"/>
              </w:rPr>
            </w:pPr>
            <w:r w:rsidRPr="00900A52">
              <w:rPr>
                <w:rFonts w:ascii="Arial" w:hAnsi="Arial" w:cs="Arial"/>
              </w:rPr>
              <w:t xml:space="preserve">Asset register is updated regularly on purchase of new items or improvement work to buildings. </w:t>
            </w:r>
          </w:p>
          <w:p w14:paraId="728250CC" w14:textId="77777777" w:rsidR="00C42585" w:rsidRPr="00900A52" w:rsidRDefault="00C42585" w:rsidP="00A41002">
            <w:pPr>
              <w:rPr>
                <w:rFonts w:ascii="Arial" w:hAnsi="Arial" w:cs="Arial"/>
              </w:rPr>
            </w:pPr>
          </w:p>
          <w:p w14:paraId="0C62A8E9" w14:textId="74BD7FEC" w:rsidR="00E126EB" w:rsidRPr="00900A52" w:rsidRDefault="00C42585" w:rsidP="00E126EB">
            <w:pPr>
              <w:pStyle w:val="ListParagraph"/>
              <w:numPr>
                <w:ilvl w:val="0"/>
                <w:numId w:val="2"/>
              </w:numPr>
              <w:rPr>
                <w:rFonts w:ascii="Arial" w:hAnsi="Arial" w:cs="Arial"/>
              </w:rPr>
            </w:pPr>
            <w:r w:rsidRPr="00900A52">
              <w:rPr>
                <w:rFonts w:ascii="Arial" w:hAnsi="Arial" w:cs="Arial"/>
              </w:rPr>
              <w:t>Village Halls are checked monthly for maintenance issues/safety checks by maintenance contractor. Regular reporting of any maintenance issues</w:t>
            </w:r>
            <w:r w:rsidR="00724232" w:rsidRPr="00900A52">
              <w:rPr>
                <w:rFonts w:ascii="Arial" w:hAnsi="Arial" w:cs="Arial"/>
              </w:rPr>
              <w:t>/haz</w:t>
            </w:r>
            <w:r w:rsidR="001E22E4" w:rsidRPr="00900A52">
              <w:rPr>
                <w:rFonts w:ascii="Arial" w:hAnsi="Arial" w:cs="Arial"/>
              </w:rPr>
              <w:t>ards</w:t>
            </w:r>
            <w:r w:rsidRPr="00900A52">
              <w:rPr>
                <w:rFonts w:ascii="Arial" w:hAnsi="Arial" w:cs="Arial"/>
              </w:rPr>
              <w:t xml:space="preserve"> are recorded in the Parish Office and dealt with quickly.</w:t>
            </w:r>
            <w:r w:rsidR="00B453C6" w:rsidRPr="00900A52">
              <w:rPr>
                <w:rFonts w:ascii="Arial" w:hAnsi="Arial" w:cs="Arial"/>
              </w:rPr>
              <w:t xml:space="preserve"> Reported to Buildings </w:t>
            </w:r>
            <w:r w:rsidR="00E126EB" w:rsidRPr="00900A52">
              <w:rPr>
                <w:rFonts w:ascii="Arial" w:hAnsi="Arial" w:cs="Arial"/>
              </w:rPr>
              <w:t>Committee</w:t>
            </w:r>
            <w:r w:rsidR="0059462B" w:rsidRPr="00900A52">
              <w:rPr>
                <w:rFonts w:ascii="Arial" w:hAnsi="Arial" w:cs="Arial"/>
              </w:rPr>
              <w:t xml:space="preserve">. </w:t>
            </w:r>
            <w:r w:rsidR="001E22E4" w:rsidRPr="00900A52">
              <w:rPr>
                <w:rFonts w:ascii="Arial" w:hAnsi="Arial" w:cs="Arial"/>
              </w:rPr>
              <w:t xml:space="preserve">Surveys commissioned periodically </w:t>
            </w:r>
            <w:r w:rsidR="001E22E4" w:rsidRPr="00900A52">
              <w:rPr>
                <w:rFonts w:ascii="Arial" w:hAnsi="Arial" w:cs="Arial"/>
              </w:rPr>
              <w:lastRenderedPageBreak/>
              <w:t>for Village Hall Ro</w:t>
            </w:r>
            <w:r w:rsidR="00E126EB" w:rsidRPr="00900A52">
              <w:rPr>
                <w:rFonts w:ascii="Arial" w:hAnsi="Arial" w:cs="Arial"/>
              </w:rPr>
              <w:t>of (last one February 2016).</w:t>
            </w:r>
          </w:p>
          <w:p w14:paraId="3FF69D6E" w14:textId="60EBC344" w:rsidR="00C42585" w:rsidRPr="00900A52" w:rsidRDefault="001E22E4" w:rsidP="00E126EB">
            <w:pPr>
              <w:pStyle w:val="ListParagraph"/>
              <w:numPr>
                <w:ilvl w:val="0"/>
                <w:numId w:val="2"/>
              </w:numPr>
              <w:rPr>
                <w:rFonts w:ascii="Arial" w:hAnsi="Arial" w:cs="Arial"/>
              </w:rPr>
            </w:pPr>
            <w:r w:rsidRPr="00900A52">
              <w:rPr>
                <w:rFonts w:ascii="Arial" w:hAnsi="Arial" w:cs="Arial"/>
              </w:rPr>
              <w:t>Pavilion (</w:t>
            </w:r>
            <w:r w:rsidR="00E126EB" w:rsidRPr="00900A52">
              <w:rPr>
                <w:rFonts w:ascii="Arial" w:hAnsi="Arial" w:cs="Arial"/>
              </w:rPr>
              <w:t xml:space="preserve">last </w:t>
            </w:r>
            <w:r w:rsidRPr="00900A52">
              <w:rPr>
                <w:rFonts w:ascii="Arial" w:hAnsi="Arial" w:cs="Arial"/>
              </w:rPr>
              <w:t xml:space="preserve">condition report </w:t>
            </w:r>
            <w:r w:rsidR="00F84D97" w:rsidRPr="00900A52">
              <w:rPr>
                <w:rFonts w:ascii="Arial" w:hAnsi="Arial" w:cs="Arial"/>
              </w:rPr>
              <w:t xml:space="preserve">March 2018). </w:t>
            </w:r>
            <w:r w:rsidR="005D7F13" w:rsidRPr="00900A52">
              <w:rPr>
                <w:rFonts w:ascii="Arial" w:hAnsi="Arial" w:cs="Arial"/>
              </w:rPr>
              <w:t>Weekly checks made by caretaker/cleaner and reported to ROS Committee.</w:t>
            </w:r>
            <w:r w:rsidR="00F84D97" w:rsidRPr="00900A52">
              <w:rPr>
                <w:rFonts w:ascii="Arial" w:hAnsi="Arial" w:cs="Arial"/>
              </w:rPr>
              <w:t xml:space="preserve"> </w:t>
            </w:r>
          </w:p>
          <w:p w14:paraId="730253EF" w14:textId="7A6E6756" w:rsidR="00E126EB" w:rsidRPr="00900A52" w:rsidRDefault="00F84D97" w:rsidP="00E126EB">
            <w:pPr>
              <w:pStyle w:val="ListParagraph"/>
              <w:numPr>
                <w:ilvl w:val="0"/>
                <w:numId w:val="2"/>
              </w:numPr>
              <w:rPr>
                <w:rFonts w:ascii="Arial" w:hAnsi="Arial" w:cs="Arial"/>
              </w:rPr>
            </w:pPr>
            <w:r w:rsidRPr="00900A52">
              <w:rPr>
                <w:rFonts w:ascii="Arial" w:hAnsi="Arial" w:cs="Arial"/>
              </w:rPr>
              <w:t>Weekly</w:t>
            </w:r>
            <w:r w:rsidR="004936B8" w:rsidRPr="00900A52">
              <w:rPr>
                <w:rFonts w:ascii="Arial" w:hAnsi="Arial" w:cs="Arial"/>
              </w:rPr>
              <w:t xml:space="preserve"> </w:t>
            </w:r>
            <w:r w:rsidRPr="00900A52">
              <w:rPr>
                <w:rFonts w:ascii="Arial" w:hAnsi="Arial" w:cs="Arial"/>
              </w:rPr>
              <w:t xml:space="preserve">safety </w:t>
            </w:r>
            <w:r w:rsidR="004936B8" w:rsidRPr="00900A52">
              <w:rPr>
                <w:rFonts w:ascii="Arial" w:hAnsi="Arial" w:cs="Arial"/>
              </w:rPr>
              <w:t xml:space="preserve">checks are made </w:t>
            </w:r>
            <w:r w:rsidR="00F66AC8" w:rsidRPr="00900A52">
              <w:rPr>
                <w:rFonts w:ascii="Arial" w:hAnsi="Arial" w:cs="Arial"/>
              </w:rPr>
              <w:t>of</w:t>
            </w:r>
            <w:r w:rsidRPr="00900A52">
              <w:rPr>
                <w:rFonts w:ascii="Arial" w:hAnsi="Arial" w:cs="Arial"/>
              </w:rPr>
              <w:t xml:space="preserve"> Play Grounds </w:t>
            </w:r>
            <w:r w:rsidR="00F66AC8" w:rsidRPr="00900A52">
              <w:rPr>
                <w:rFonts w:ascii="Arial" w:hAnsi="Arial" w:cs="Arial"/>
              </w:rPr>
              <w:t>recreation areas by contractor</w:t>
            </w:r>
            <w:r w:rsidRPr="00900A52">
              <w:rPr>
                <w:rFonts w:ascii="Arial" w:hAnsi="Arial" w:cs="Arial"/>
              </w:rPr>
              <w:t xml:space="preserve"> and reported to the Clerk any defects. Detailed Annual Report of play equipment is by PI Ltd reviewed by ROS Committee in </w:t>
            </w:r>
            <w:r w:rsidR="005D7F13" w:rsidRPr="00900A52">
              <w:rPr>
                <w:rFonts w:ascii="Arial" w:hAnsi="Arial" w:cs="Arial"/>
              </w:rPr>
              <w:t>March 2023</w:t>
            </w:r>
            <w:r w:rsidRPr="00900A52">
              <w:rPr>
                <w:rFonts w:ascii="Arial" w:hAnsi="Arial" w:cs="Arial"/>
              </w:rPr>
              <w:t xml:space="preserve"> </w:t>
            </w:r>
          </w:p>
          <w:p w14:paraId="3B5AE2E6" w14:textId="3A68D97D" w:rsidR="00E126EB" w:rsidRPr="00900A52" w:rsidRDefault="00E126EB" w:rsidP="00E126EB">
            <w:pPr>
              <w:pStyle w:val="ListParagraph"/>
              <w:numPr>
                <w:ilvl w:val="0"/>
                <w:numId w:val="2"/>
              </w:numPr>
              <w:rPr>
                <w:rFonts w:ascii="Arial" w:hAnsi="Arial" w:cs="Arial"/>
              </w:rPr>
            </w:pPr>
            <w:r w:rsidRPr="00900A52">
              <w:rPr>
                <w:rFonts w:ascii="Arial" w:hAnsi="Arial" w:cs="Arial"/>
              </w:rPr>
              <w:t xml:space="preserve">Allotment site inspection </w:t>
            </w:r>
            <w:r w:rsidR="005D7F13" w:rsidRPr="00900A52">
              <w:rPr>
                <w:rFonts w:ascii="Arial" w:hAnsi="Arial" w:cs="Arial"/>
              </w:rPr>
              <w:t>15</w:t>
            </w:r>
            <w:r w:rsidR="005D7F13" w:rsidRPr="00900A52">
              <w:rPr>
                <w:rFonts w:ascii="Arial" w:hAnsi="Arial" w:cs="Arial"/>
                <w:vertAlign w:val="superscript"/>
              </w:rPr>
              <w:t>th</w:t>
            </w:r>
            <w:r w:rsidR="005D7F13" w:rsidRPr="00900A52">
              <w:rPr>
                <w:rFonts w:ascii="Arial" w:hAnsi="Arial" w:cs="Arial"/>
              </w:rPr>
              <w:t xml:space="preserve"> June 2023</w:t>
            </w:r>
            <w:r w:rsidRPr="00900A52">
              <w:rPr>
                <w:rFonts w:ascii="Arial" w:hAnsi="Arial" w:cs="Arial"/>
              </w:rPr>
              <w:t xml:space="preserve"> and reported to ROS</w:t>
            </w:r>
            <w:r w:rsidR="005D7F13" w:rsidRPr="00900A52">
              <w:rPr>
                <w:rFonts w:ascii="Arial" w:hAnsi="Arial" w:cs="Arial"/>
              </w:rPr>
              <w:t xml:space="preserve"> Committee</w:t>
            </w:r>
          </w:p>
          <w:p w14:paraId="28BF5AC3" w14:textId="299A0A95" w:rsidR="00E126EB" w:rsidRPr="00900A52" w:rsidRDefault="00F84D97" w:rsidP="00E126EB">
            <w:pPr>
              <w:pStyle w:val="ListParagraph"/>
              <w:numPr>
                <w:ilvl w:val="0"/>
                <w:numId w:val="2"/>
              </w:numPr>
              <w:rPr>
                <w:rFonts w:ascii="Arial" w:hAnsi="Arial" w:cs="Arial"/>
              </w:rPr>
            </w:pPr>
            <w:r w:rsidRPr="00900A52">
              <w:rPr>
                <w:rFonts w:ascii="Arial" w:hAnsi="Arial" w:cs="Arial"/>
              </w:rPr>
              <w:t>Tree Survey completed each July</w:t>
            </w:r>
            <w:r w:rsidR="00E126EB" w:rsidRPr="00900A52">
              <w:rPr>
                <w:rFonts w:ascii="Arial" w:hAnsi="Arial" w:cs="Arial"/>
              </w:rPr>
              <w:t xml:space="preserve"> by tree surgeon and reported to ROS</w:t>
            </w:r>
            <w:r w:rsidR="005D7F13" w:rsidRPr="00900A52">
              <w:rPr>
                <w:rFonts w:ascii="Arial" w:hAnsi="Arial" w:cs="Arial"/>
              </w:rPr>
              <w:t xml:space="preserve"> committee</w:t>
            </w:r>
          </w:p>
          <w:p w14:paraId="5009B013" w14:textId="56478DCE" w:rsidR="004936B8" w:rsidRPr="00900A52" w:rsidRDefault="00F84D97" w:rsidP="00E126EB">
            <w:pPr>
              <w:pStyle w:val="ListParagraph"/>
              <w:numPr>
                <w:ilvl w:val="0"/>
                <w:numId w:val="2"/>
              </w:numPr>
              <w:rPr>
                <w:rFonts w:ascii="Arial" w:hAnsi="Arial" w:cs="Arial"/>
              </w:rPr>
            </w:pPr>
            <w:r w:rsidRPr="00900A52">
              <w:rPr>
                <w:rFonts w:ascii="Arial" w:hAnsi="Arial" w:cs="Arial"/>
              </w:rPr>
              <w:t>Burial Gr</w:t>
            </w:r>
            <w:r w:rsidR="00E126EB" w:rsidRPr="00900A52">
              <w:rPr>
                <w:rFonts w:ascii="Arial" w:hAnsi="Arial" w:cs="Arial"/>
              </w:rPr>
              <w:t xml:space="preserve">ound Inspection </w:t>
            </w:r>
            <w:r w:rsidR="005D7F13" w:rsidRPr="00900A52">
              <w:rPr>
                <w:rFonts w:ascii="Arial" w:hAnsi="Arial" w:cs="Arial"/>
              </w:rPr>
              <w:t>13</w:t>
            </w:r>
            <w:r w:rsidR="005D7F13" w:rsidRPr="00900A52">
              <w:rPr>
                <w:rFonts w:ascii="Arial" w:hAnsi="Arial" w:cs="Arial"/>
                <w:vertAlign w:val="superscript"/>
              </w:rPr>
              <w:t>th</w:t>
            </w:r>
            <w:r w:rsidR="005D7F13" w:rsidRPr="00900A52">
              <w:rPr>
                <w:rFonts w:ascii="Arial" w:hAnsi="Arial" w:cs="Arial"/>
              </w:rPr>
              <w:t xml:space="preserve"> September 2023 and findings reported back to ROS Committee</w:t>
            </w:r>
          </w:p>
        </w:tc>
        <w:tc>
          <w:tcPr>
            <w:tcW w:w="2416" w:type="dxa"/>
          </w:tcPr>
          <w:p w14:paraId="1EB49C73" w14:textId="77777777" w:rsidR="00C42585" w:rsidRPr="00900A52" w:rsidRDefault="00C42585" w:rsidP="00A41002">
            <w:pPr>
              <w:rPr>
                <w:rFonts w:ascii="Arial" w:hAnsi="Arial" w:cs="Arial"/>
                <w:color w:val="000000" w:themeColor="text1"/>
              </w:rPr>
            </w:pPr>
            <w:r w:rsidRPr="00900A52">
              <w:rPr>
                <w:rFonts w:ascii="Arial" w:hAnsi="Arial" w:cs="Arial"/>
                <w:color w:val="000000" w:themeColor="text1"/>
              </w:rPr>
              <w:lastRenderedPageBreak/>
              <w:t xml:space="preserve">Reviewed annually. </w:t>
            </w:r>
          </w:p>
          <w:p w14:paraId="11E2AF90" w14:textId="5E93B6D8" w:rsidR="004936B8" w:rsidRPr="00900A52" w:rsidRDefault="00B453C6" w:rsidP="00A41002">
            <w:pPr>
              <w:rPr>
                <w:rFonts w:ascii="Arial" w:hAnsi="Arial" w:cs="Arial"/>
                <w:color w:val="000000" w:themeColor="text1"/>
              </w:rPr>
            </w:pPr>
            <w:r w:rsidRPr="00900A52">
              <w:rPr>
                <w:rFonts w:ascii="Arial" w:hAnsi="Arial" w:cs="Arial"/>
                <w:color w:val="000000" w:themeColor="text1"/>
              </w:rPr>
              <w:t xml:space="preserve">Insurance </w:t>
            </w:r>
            <w:r w:rsidR="002421A0" w:rsidRPr="00900A52">
              <w:rPr>
                <w:rFonts w:ascii="Arial" w:hAnsi="Arial" w:cs="Arial"/>
                <w:color w:val="000000" w:themeColor="text1"/>
              </w:rPr>
              <w:t>contract due for renewal September 2023</w:t>
            </w:r>
          </w:p>
          <w:p w14:paraId="4075DB3D" w14:textId="77777777" w:rsidR="008B0113" w:rsidRPr="00900A52" w:rsidRDefault="008B0113" w:rsidP="00A41002">
            <w:pPr>
              <w:rPr>
                <w:rFonts w:ascii="Arial" w:hAnsi="Arial" w:cs="Arial"/>
                <w:color w:val="000000" w:themeColor="text1"/>
              </w:rPr>
            </w:pPr>
          </w:p>
          <w:p w14:paraId="04688848" w14:textId="77777777" w:rsidR="008B0113" w:rsidRPr="00900A52" w:rsidRDefault="008B0113" w:rsidP="00A41002">
            <w:pPr>
              <w:rPr>
                <w:rFonts w:ascii="Arial" w:hAnsi="Arial" w:cs="Arial"/>
                <w:color w:val="000000" w:themeColor="text1"/>
              </w:rPr>
            </w:pPr>
          </w:p>
          <w:p w14:paraId="3940F2D2" w14:textId="77777777" w:rsidR="008B0113" w:rsidRPr="00900A52" w:rsidRDefault="008B0113" w:rsidP="00A41002">
            <w:pPr>
              <w:rPr>
                <w:rFonts w:ascii="Arial" w:hAnsi="Arial" w:cs="Arial"/>
                <w:color w:val="000000" w:themeColor="text1"/>
              </w:rPr>
            </w:pPr>
          </w:p>
        </w:tc>
      </w:tr>
    </w:tbl>
    <w:p w14:paraId="01983FD4" w14:textId="77777777" w:rsidR="008B0113" w:rsidRPr="00900A52" w:rsidRDefault="008B0113" w:rsidP="002943F6">
      <w:pPr>
        <w:rPr>
          <w:rFonts w:ascii="Arial" w:hAnsi="Arial" w:cs="Arial"/>
        </w:rPr>
      </w:pPr>
    </w:p>
    <w:p w14:paraId="48D56B73" w14:textId="77777777" w:rsidR="00E120E6" w:rsidRPr="00900A52" w:rsidRDefault="00E120E6" w:rsidP="002943F6">
      <w:pPr>
        <w:rPr>
          <w:rFonts w:ascii="Arial" w:hAnsi="Arial" w:cs="Arial"/>
        </w:rPr>
      </w:pPr>
    </w:p>
    <w:tbl>
      <w:tblPr>
        <w:tblStyle w:val="TableGrid"/>
        <w:tblW w:w="0" w:type="auto"/>
        <w:tblLook w:val="04A0" w:firstRow="1" w:lastRow="0" w:firstColumn="1" w:lastColumn="0" w:noHBand="0" w:noVBand="1"/>
      </w:tblPr>
      <w:tblGrid>
        <w:gridCol w:w="2348"/>
        <w:gridCol w:w="2934"/>
        <w:gridCol w:w="1249"/>
        <w:gridCol w:w="4997"/>
        <w:gridCol w:w="2420"/>
      </w:tblGrid>
      <w:tr w:rsidR="008B0113" w:rsidRPr="00900A52" w14:paraId="037D8EFC" w14:textId="77777777" w:rsidTr="008B0113">
        <w:tc>
          <w:tcPr>
            <w:tcW w:w="14174" w:type="dxa"/>
            <w:gridSpan w:val="5"/>
            <w:shd w:val="clear" w:color="auto" w:fill="FFC000"/>
          </w:tcPr>
          <w:p w14:paraId="3E8806E7" w14:textId="77777777" w:rsidR="008B0113" w:rsidRPr="00900A52" w:rsidRDefault="008B0113" w:rsidP="002943F6">
            <w:pPr>
              <w:rPr>
                <w:rFonts w:ascii="Arial" w:hAnsi="Arial" w:cs="Arial"/>
              </w:rPr>
            </w:pPr>
            <w:r w:rsidRPr="00900A52">
              <w:rPr>
                <w:rFonts w:ascii="Arial" w:hAnsi="Arial" w:cs="Arial"/>
                <w:b/>
              </w:rPr>
              <w:t xml:space="preserve">3.  LIABILITY                                                                                                                                                                                                                   </w:t>
            </w:r>
          </w:p>
        </w:tc>
      </w:tr>
      <w:tr w:rsidR="008B0113" w:rsidRPr="00900A52" w14:paraId="655CA5BE" w14:textId="77777777" w:rsidTr="00E120E6">
        <w:tc>
          <w:tcPr>
            <w:tcW w:w="2376" w:type="dxa"/>
          </w:tcPr>
          <w:p w14:paraId="02E2FC78" w14:textId="77777777" w:rsidR="008B0113" w:rsidRPr="00900A52" w:rsidRDefault="00E120E6" w:rsidP="002943F6">
            <w:pPr>
              <w:rPr>
                <w:rFonts w:ascii="Arial" w:hAnsi="Arial" w:cs="Arial"/>
              </w:rPr>
            </w:pPr>
            <w:r w:rsidRPr="00900A52">
              <w:rPr>
                <w:rFonts w:ascii="Arial" w:hAnsi="Arial" w:cs="Arial"/>
              </w:rPr>
              <w:t>Contractors</w:t>
            </w:r>
          </w:p>
        </w:tc>
        <w:tc>
          <w:tcPr>
            <w:tcW w:w="2977" w:type="dxa"/>
          </w:tcPr>
          <w:p w14:paraId="58FC2D6E" w14:textId="77777777" w:rsidR="008B0113" w:rsidRPr="00900A52" w:rsidRDefault="00E120E6" w:rsidP="002943F6">
            <w:pPr>
              <w:rPr>
                <w:rFonts w:ascii="Arial" w:hAnsi="Arial" w:cs="Arial"/>
              </w:rPr>
            </w:pPr>
            <w:r w:rsidRPr="00900A52">
              <w:rPr>
                <w:rFonts w:ascii="Arial" w:hAnsi="Arial" w:cs="Arial"/>
              </w:rPr>
              <w:t>Not insured or inadequately insured</w:t>
            </w:r>
          </w:p>
        </w:tc>
        <w:tc>
          <w:tcPr>
            <w:tcW w:w="1276" w:type="dxa"/>
          </w:tcPr>
          <w:p w14:paraId="5D67CAC0" w14:textId="77777777" w:rsidR="008B0113" w:rsidRPr="00900A52" w:rsidRDefault="00F84D97" w:rsidP="002943F6">
            <w:pPr>
              <w:rPr>
                <w:rFonts w:ascii="Arial" w:hAnsi="Arial" w:cs="Arial"/>
              </w:rPr>
            </w:pPr>
            <w:r w:rsidRPr="00900A52">
              <w:rPr>
                <w:rFonts w:ascii="Arial" w:hAnsi="Arial" w:cs="Arial"/>
              </w:rPr>
              <w:t>L</w:t>
            </w:r>
          </w:p>
        </w:tc>
        <w:tc>
          <w:tcPr>
            <w:tcW w:w="5103" w:type="dxa"/>
          </w:tcPr>
          <w:p w14:paraId="71DA06E8" w14:textId="410BD312" w:rsidR="008B0113" w:rsidRPr="00900A52" w:rsidRDefault="00E120E6" w:rsidP="002943F6">
            <w:pPr>
              <w:rPr>
                <w:rFonts w:ascii="Arial" w:hAnsi="Arial" w:cs="Arial"/>
              </w:rPr>
            </w:pPr>
            <w:r w:rsidRPr="00900A52">
              <w:rPr>
                <w:rFonts w:ascii="Arial" w:hAnsi="Arial" w:cs="Arial"/>
              </w:rPr>
              <w:t>Clarify with any subcontractor that they are insured and obtain copies of certificates and schedules</w:t>
            </w:r>
            <w:r w:rsidR="00C556FA" w:rsidRPr="00900A52">
              <w:rPr>
                <w:rFonts w:ascii="Arial" w:hAnsi="Arial" w:cs="Arial"/>
              </w:rPr>
              <w:t xml:space="preserve"> as per Model Financial Regulations.</w:t>
            </w:r>
          </w:p>
        </w:tc>
        <w:tc>
          <w:tcPr>
            <w:tcW w:w="2442" w:type="dxa"/>
          </w:tcPr>
          <w:p w14:paraId="5447E658" w14:textId="77777777" w:rsidR="008B0113" w:rsidRPr="00900A52" w:rsidRDefault="009F651D" w:rsidP="002943F6">
            <w:pPr>
              <w:rPr>
                <w:rFonts w:ascii="Arial" w:hAnsi="Arial" w:cs="Arial"/>
                <w:color w:val="000000" w:themeColor="text1"/>
              </w:rPr>
            </w:pPr>
            <w:r w:rsidRPr="00900A52">
              <w:rPr>
                <w:rFonts w:ascii="Arial" w:hAnsi="Arial" w:cs="Arial"/>
                <w:color w:val="000000" w:themeColor="text1"/>
              </w:rPr>
              <w:t>Procedure adequate.</w:t>
            </w:r>
          </w:p>
        </w:tc>
      </w:tr>
      <w:tr w:rsidR="008B0113" w:rsidRPr="00900A52" w14:paraId="56756C8E" w14:textId="77777777" w:rsidTr="00E120E6">
        <w:tc>
          <w:tcPr>
            <w:tcW w:w="2376" w:type="dxa"/>
          </w:tcPr>
          <w:p w14:paraId="2E4F59D1" w14:textId="77777777" w:rsidR="008B0113" w:rsidRPr="00900A52" w:rsidRDefault="00A41002" w:rsidP="002943F6">
            <w:pPr>
              <w:rPr>
                <w:rFonts w:ascii="Arial" w:hAnsi="Arial" w:cs="Arial"/>
              </w:rPr>
            </w:pPr>
            <w:r w:rsidRPr="00900A52">
              <w:rPr>
                <w:rFonts w:ascii="Arial" w:hAnsi="Arial" w:cs="Arial"/>
              </w:rPr>
              <w:t>Public liability</w:t>
            </w:r>
          </w:p>
        </w:tc>
        <w:tc>
          <w:tcPr>
            <w:tcW w:w="2977" w:type="dxa"/>
          </w:tcPr>
          <w:p w14:paraId="35358111" w14:textId="19140A85" w:rsidR="008B0113" w:rsidRPr="00900A52" w:rsidRDefault="00A41002" w:rsidP="002943F6">
            <w:pPr>
              <w:rPr>
                <w:rFonts w:ascii="Arial" w:hAnsi="Arial" w:cs="Arial"/>
              </w:rPr>
            </w:pPr>
            <w:r w:rsidRPr="00900A52">
              <w:rPr>
                <w:rFonts w:ascii="Arial" w:hAnsi="Arial" w:cs="Arial"/>
              </w:rPr>
              <w:t>Risk to third party, property or individuals, incl</w:t>
            </w:r>
            <w:r w:rsidR="007110A0" w:rsidRPr="00900A52">
              <w:rPr>
                <w:rFonts w:ascii="Arial" w:hAnsi="Arial" w:cs="Arial"/>
              </w:rPr>
              <w:t>uding volu</w:t>
            </w:r>
            <w:r w:rsidR="00C42585" w:rsidRPr="00900A52">
              <w:rPr>
                <w:rFonts w:ascii="Arial" w:hAnsi="Arial" w:cs="Arial"/>
              </w:rPr>
              <w:t>nteers (</w:t>
            </w:r>
            <w:r w:rsidR="0059462B" w:rsidRPr="00900A52">
              <w:rPr>
                <w:rFonts w:ascii="Arial" w:hAnsi="Arial" w:cs="Arial"/>
              </w:rPr>
              <w:t>e.g.</w:t>
            </w:r>
            <w:r w:rsidR="00C42585" w:rsidRPr="00900A52">
              <w:rPr>
                <w:rFonts w:ascii="Arial" w:hAnsi="Arial" w:cs="Arial"/>
              </w:rPr>
              <w:t xml:space="preserve"> litter picks, River Days etc)</w:t>
            </w:r>
          </w:p>
          <w:p w14:paraId="60A5305B" w14:textId="77777777" w:rsidR="00C42585" w:rsidRPr="00900A52" w:rsidRDefault="00C42585" w:rsidP="002943F6">
            <w:pPr>
              <w:rPr>
                <w:rFonts w:ascii="Arial" w:hAnsi="Arial" w:cs="Arial"/>
              </w:rPr>
            </w:pPr>
          </w:p>
          <w:p w14:paraId="3C3D0254" w14:textId="77777777" w:rsidR="00C42585" w:rsidRPr="00900A52" w:rsidRDefault="00F84D97" w:rsidP="002943F6">
            <w:pPr>
              <w:rPr>
                <w:rFonts w:ascii="Arial" w:hAnsi="Arial" w:cs="Arial"/>
              </w:rPr>
            </w:pPr>
            <w:r w:rsidRPr="00900A52">
              <w:rPr>
                <w:rFonts w:ascii="Arial" w:hAnsi="Arial" w:cs="Arial"/>
              </w:rPr>
              <w:lastRenderedPageBreak/>
              <w:t>Community Events</w:t>
            </w:r>
          </w:p>
        </w:tc>
        <w:tc>
          <w:tcPr>
            <w:tcW w:w="1276" w:type="dxa"/>
          </w:tcPr>
          <w:p w14:paraId="0B8F203E" w14:textId="77777777" w:rsidR="008B0113" w:rsidRPr="00900A52" w:rsidRDefault="00A41002" w:rsidP="002943F6">
            <w:pPr>
              <w:rPr>
                <w:rFonts w:ascii="Arial" w:hAnsi="Arial" w:cs="Arial"/>
              </w:rPr>
            </w:pPr>
            <w:r w:rsidRPr="00900A52">
              <w:rPr>
                <w:rFonts w:ascii="Arial" w:hAnsi="Arial" w:cs="Arial"/>
              </w:rPr>
              <w:lastRenderedPageBreak/>
              <w:t>M</w:t>
            </w:r>
          </w:p>
          <w:p w14:paraId="0CD4A831" w14:textId="77777777" w:rsidR="00C42585" w:rsidRPr="00900A52" w:rsidRDefault="00C42585" w:rsidP="002943F6">
            <w:pPr>
              <w:rPr>
                <w:rFonts w:ascii="Arial" w:hAnsi="Arial" w:cs="Arial"/>
              </w:rPr>
            </w:pPr>
          </w:p>
          <w:p w14:paraId="55452615" w14:textId="77777777" w:rsidR="00C42585" w:rsidRPr="00900A52" w:rsidRDefault="00C42585" w:rsidP="002943F6">
            <w:pPr>
              <w:rPr>
                <w:rFonts w:ascii="Arial" w:hAnsi="Arial" w:cs="Arial"/>
              </w:rPr>
            </w:pPr>
          </w:p>
          <w:p w14:paraId="58D2DC01" w14:textId="77777777" w:rsidR="00C42585" w:rsidRPr="00900A52" w:rsidRDefault="00C42585" w:rsidP="002943F6">
            <w:pPr>
              <w:rPr>
                <w:rFonts w:ascii="Arial" w:hAnsi="Arial" w:cs="Arial"/>
              </w:rPr>
            </w:pPr>
          </w:p>
          <w:p w14:paraId="2C4EED2E" w14:textId="77777777" w:rsidR="00C42585" w:rsidRPr="00900A52" w:rsidRDefault="00C42585" w:rsidP="002943F6">
            <w:pPr>
              <w:rPr>
                <w:rFonts w:ascii="Arial" w:hAnsi="Arial" w:cs="Arial"/>
              </w:rPr>
            </w:pPr>
          </w:p>
          <w:p w14:paraId="6AEDB6E1" w14:textId="77777777" w:rsidR="00C42585" w:rsidRPr="00900A52" w:rsidRDefault="00C42585" w:rsidP="002943F6">
            <w:pPr>
              <w:rPr>
                <w:rFonts w:ascii="Arial" w:hAnsi="Arial" w:cs="Arial"/>
              </w:rPr>
            </w:pPr>
            <w:r w:rsidRPr="00900A52">
              <w:rPr>
                <w:rFonts w:ascii="Arial" w:hAnsi="Arial" w:cs="Arial"/>
              </w:rPr>
              <w:t xml:space="preserve">L </w:t>
            </w:r>
          </w:p>
        </w:tc>
        <w:tc>
          <w:tcPr>
            <w:tcW w:w="5103" w:type="dxa"/>
          </w:tcPr>
          <w:p w14:paraId="3C8DC648" w14:textId="77777777" w:rsidR="008B0113" w:rsidRPr="00900A52" w:rsidRDefault="00A41002" w:rsidP="002943F6">
            <w:pPr>
              <w:rPr>
                <w:rFonts w:ascii="Arial" w:hAnsi="Arial" w:cs="Arial"/>
              </w:rPr>
            </w:pPr>
            <w:r w:rsidRPr="00900A52">
              <w:rPr>
                <w:rFonts w:ascii="Arial" w:hAnsi="Arial" w:cs="Arial"/>
              </w:rPr>
              <w:t>Insurance is in place</w:t>
            </w:r>
            <w:r w:rsidR="009F651D" w:rsidRPr="00900A52">
              <w:rPr>
                <w:rFonts w:ascii="Arial" w:hAnsi="Arial" w:cs="Arial"/>
              </w:rPr>
              <w:t xml:space="preserve"> up to £10 million</w:t>
            </w:r>
            <w:r w:rsidRPr="00900A52">
              <w:rPr>
                <w:rFonts w:ascii="Arial" w:hAnsi="Arial" w:cs="Arial"/>
              </w:rPr>
              <w:t>.</w:t>
            </w:r>
          </w:p>
          <w:p w14:paraId="25FC8B67" w14:textId="77777777" w:rsidR="00F84D97" w:rsidRPr="00900A52" w:rsidRDefault="00F84D97" w:rsidP="002943F6">
            <w:pPr>
              <w:rPr>
                <w:rFonts w:ascii="Arial" w:hAnsi="Arial" w:cs="Arial"/>
              </w:rPr>
            </w:pPr>
          </w:p>
          <w:p w14:paraId="647CC0B0" w14:textId="77777777" w:rsidR="00C42585" w:rsidRPr="00900A52" w:rsidRDefault="00C42585" w:rsidP="002943F6">
            <w:pPr>
              <w:rPr>
                <w:rFonts w:ascii="Arial" w:hAnsi="Arial" w:cs="Arial"/>
              </w:rPr>
            </w:pPr>
          </w:p>
          <w:p w14:paraId="20F90AB6" w14:textId="77777777" w:rsidR="00C42585" w:rsidRPr="00900A52" w:rsidRDefault="00C42585" w:rsidP="002943F6">
            <w:pPr>
              <w:rPr>
                <w:rFonts w:ascii="Arial" w:hAnsi="Arial" w:cs="Arial"/>
              </w:rPr>
            </w:pPr>
          </w:p>
          <w:p w14:paraId="0D1CBBBE" w14:textId="77777777" w:rsidR="00C42585" w:rsidRPr="00900A52" w:rsidRDefault="00C42585" w:rsidP="002943F6">
            <w:pPr>
              <w:rPr>
                <w:rFonts w:ascii="Arial" w:hAnsi="Arial" w:cs="Arial"/>
              </w:rPr>
            </w:pPr>
          </w:p>
          <w:p w14:paraId="225B1069" w14:textId="77777777" w:rsidR="00C42585" w:rsidRPr="00900A52" w:rsidRDefault="00C42585" w:rsidP="002943F6">
            <w:pPr>
              <w:rPr>
                <w:rFonts w:ascii="Arial" w:hAnsi="Arial" w:cs="Arial"/>
              </w:rPr>
            </w:pPr>
            <w:r w:rsidRPr="00900A52">
              <w:rPr>
                <w:rFonts w:ascii="Arial" w:hAnsi="Arial" w:cs="Arial"/>
              </w:rPr>
              <w:lastRenderedPageBreak/>
              <w:t xml:space="preserve">Each Community Event has its own Risk Assessment </w:t>
            </w:r>
            <w:r w:rsidR="00F84D97" w:rsidRPr="00900A52">
              <w:rPr>
                <w:rFonts w:ascii="Arial" w:hAnsi="Arial" w:cs="Arial"/>
              </w:rPr>
              <w:t xml:space="preserve">and plan submitted to the Sevenoaks Safety Advisory Board for review and advice. </w:t>
            </w:r>
          </w:p>
        </w:tc>
        <w:tc>
          <w:tcPr>
            <w:tcW w:w="2442" w:type="dxa"/>
          </w:tcPr>
          <w:p w14:paraId="1A916251" w14:textId="4A9DEE7B" w:rsidR="00A41002" w:rsidRPr="00900A52" w:rsidRDefault="005D7F13" w:rsidP="002943F6">
            <w:pPr>
              <w:rPr>
                <w:rFonts w:ascii="Arial" w:hAnsi="Arial" w:cs="Arial"/>
                <w:color w:val="000000" w:themeColor="text1"/>
              </w:rPr>
            </w:pPr>
            <w:r w:rsidRPr="00900A52">
              <w:rPr>
                <w:rFonts w:ascii="Arial" w:hAnsi="Arial" w:cs="Arial"/>
                <w:color w:val="000000" w:themeColor="text1"/>
              </w:rPr>
              <w:lastRenderedPageBreak/>
              <w:t>Insurance currently on 3 year contract with Ecclesiastical. Due for renewal September 2023</w:t>
            </w:r>
          </w:p>
        </w:tc>
      </w:tr>
      <w:tr w:rsidR="00A41002" w:rsidRPr="00900A52" w14:paraId="65A2860C" w14:textId="77777777" w:rsidTr="00E120E6">
        <w:tc>
          <w:tcPr>
            <w:tcW w:w="2376" w:type="dxa"/>
          </w:tcPr>
          <w:p w14:paraId="71D26717" w14:textId="77777777" w:rsidR="00A41002" w:rsidRPr="00900A52" w:rsidRDefault="00A41002" w:rsidP="002943F6">
            <w:pPr>
              <w:rPr>
                <w:rFonts w:ascii="Arial" w:hAnsi="Arial" w:cs="Arial"/>
              </w:rPr>
            </w:pPr>
            <w:r w:rsidRPr="00900A52">
              <w:rPr>
                <w:rFonts w:ascii="Arial" w:hAnsi="Arial" w:cs="Arial"/>
              </w:rPr>
              <w:t>Employer liability</w:t>
            </w:r>
          </w:p>
        </w:tc>
        <w:tc>
          <w:tcPr>
            <w:tcW w:w="2977" w:type="dxa"/>
          </w:tcPr>
          <w:p w14:paraId="2FC9BF96" w14:textId="0A54E880" w:rsidR="00A41002" w:rsidRPr="00900A52" w:rsidRDefault="008D2CDF" w:rsidP="002943F6">
            <w:pPr>
              <w:rPr>
                <w:rFonts w:ascii="Arial" w:hAnsi="Arial" w:cs="Arial"/>
              </w:rPr>
            </w:pPr>
            <w:r w:rsidRPr="00900A52">
              <w:rPr>
                <w:rFonts w:ascii="Arial" w:hAnsi="Arial" w:cs="Arial"/>
              </w:rPr>
              <w:t>Non-compliance</w:t>
            </w:r>
            <w:r w:rsidR="00A41002" w:rsidRPr="00900A52">
              <w:rPr>
                <w:rFonts w:ascii="Arial" w:hAnsi="Arial" w:cs="Arial"/>
              </w:rPr>
              <w:t xml:space="preserve"> with employment law</w:t>
            </w:r>
          </w:p>
        </w:tc>
        <w:tc>
          <w:tcPr>
            <w:tcW w:w="1276" w:type="dxa"/>
          </w:tcPr>
          <w:p w14:paraId="69C7BC6D" w14:textId="77777777" w:rsidR="00A41002" w:rsidRPr="00900A52" w:rsidRDefault="00A41002" w:rsidP="002943F6">
            <w:pPr>
              <w:rPr>
                <w:rFonts w:ascii="Arial" w:hAnsi="Arial" w:cs="Arial"/>
              </w:rPr>
            </w:pPr>
            <w:r w:rsidRPr="00900A52">
              <w:rPr>
                <w:rFonts w:ascii="Arial" w:hAnsi="Arial" w:cs="Arial"/>
              </w:rPr>
              <w:t>L</w:t>
            </w:r>
          </w:p>
        </w:tc>
        <w:tc>
          <w:tcPr>
            <w:tcW w:w="5103" w:type="dxa"/>
          </w:tcPr>
          <w:p w14:paraId="2E9480C2" w14:textId="77777777" w:rsidR="00A41002" w:rsidRPr="00900A52" w:rsidRDefault="00B453C6" w:rsidP="002943F6">
            <w:pPr>
              <w:rPr>
                <w:rFonts w:ascii="Arial" w:hAnsi="Arial" w:cs="Arial"/>
              </w:rPr>
            </w:pPr>
            <w:r w:rsidRPr="00900A52">
              <w:rPr>
                <w:rFonts w:ascii="Arial" w:hAnsi="Arial" w:cs="Arial"/>
              </w:rPr>
              <w:t xml:space="preserve">Council </w:t>
            </w:r>
            <w:r w:rsidR="00A41002" w:rsidRPr="00900A52">
              <w:rPr>
                <w:rFonts w:ascii="Arial" w:hAnsi="Arial" w:cs="Arial"/>
              </w:rPr>
              <w:t>Member of KALC so advice can be sought.</w:t>
            </w:r>
          </w:p>
        </w:tc>
        <w:tc>
          <w:tcPr>
            <w:tcW w:w="2442" w:type="dxa"/>
          </w:tcPr>
          <w:p w14:paraId="121C602E" w14:textId="77777777" w:rsidR="00A41002" w:rsidRPr="00900A52" w:rsidRDefault="009F651D" w:rsidP="009F651D">
            <w:pPr>
              <w:rPr>
                <w:rFonts w:ascii="Arial" w:hAnsi="Arial" w:cs="Arial"/>
                <w:color w:val="000000" w:themeColor="text1"/>
              </w:rPr>
            </w:pPr>
            <w:r w:rsidRPr="00900A52">
              <w:rPr>
                <w:rFonts w:ascii="Arial" w:hAnsi="Arial" w:cs="Arial"/>
                <w:color w:val="000000" w:themeColor="text1"/>
              </w:rPr>
              <w:t>Procedure a</w:t>
            </w:r>
            <w:r w:rsidR="00A41002" w:rsidRPr="00900A52">
              <w:rPr>
                <w:rFonts w:ascii="Arial" w:hAnsi="Arial" w:cs="Arial"/>
                <w:color w:val="000000" w:themeColor="text1"/>
              </w:rPr>
              <w:t>dequate</w:t>
            </w:r>
          </w:p>
        </w:tc>
      </w:tr>
      <w:tr w:rsidR="005E2187" w:rsidRPr="00900A52" w14:paraId="1570A4FE" w14:textId="77777777" w:rsidTr="005E2187">
        <w:tc>
          <w:tcPr>
            <w:tcW w:w="2376" w:type="dxa"/>
          </w:tcPr>
          <w:p w14:paraId="26FD6330" w14:textId="77777777" w:rsidR="005E2187" w:rsidRPr="00900A52" w:rsidRDefault="005E2187" w:rsidP="002943F6">
            <w:pPr>
              <w:rPr>
                <w:rFonts w:ascii="Arial" w:hAnsi="Arial" w:cs="Arial"/>
              </w:rPr>
            </w:pPr>
            <w:r w:rsidRPr="00900A52">
              <w:rPr>
                <w:rFonts w:ascii="Arial" w:hAnsi="Arial" w:cs="Arial"/>
              </w:rPr>
              <w:t>Legal liability</w:t>
            </w:r>
          </w:p>
        </w:tc>
        <w:tc>
          <w:tcPr>
            <w:tcW w:w="2977" w:type="dxa"/>
          </w:tcPr>
          <w:p w14:paraId="61D2E055" w14:textId="77777777" w:rsidR="005E2187" w:rsidRPr="00900A52" w:rsidRDefault="005E2187" w:rsidP="002943F6">
            <w:pPr>
              <w:rPr>
                <w:rFonts w:ascii="Arial" w:hAnsi="Arial" w:cs="Arial"/>
              </w:rPr>
            </w:pPr>
            <w:r w:rsidRPr="00900A52">
              <w:rPr>
                <w:rFonts w:ascii="Arial" w:hAnsi="Arial" w:cs="Arial"/>
              </w:rPr>
              <w:t>Proper and timely reporting via minutes</w:t>
            </w:r>
          </w:p>
          <w:p w14:paraId="71F50A0C" w14:textId="77777777" w:rsidR="005E2187" w:rsidRPr="00900A52" w:rsidRDefault="005E2187" w:rsidP="002943F6">
            <w:pPr>
              <w:rPr>
                <w:rFonts w:ascii="Arial" w:hAnsi="Arial" w:cs="Arial"/>
              </w:rPr>
            </w:pPr>
            <w:r w:rsidRPr="00900A52">
              <w:rPr>
                <w:rFonts w:ascii="Arial" w:hAnsi="Arial" w:cs="Arial"/>
              </w:rPr>
              <w:t>Document control</w:t>
            </w:r>
          </w:p>
        </w:tc>
        <w:tc>
          <w:tcPr>
            <w:tcW w:w="1276" w:type="dxa"/>
          </w:tcPr>
          <w:p w14:paraId="608F6126" w14:textId="77777777" w:rsidR="005E2187" w:rsidRPr="00900A52" w:rsidRDefault="005E2187" w:rsidP="002943F6">
            <w:pPr>
              <w:rPr>
                <w:rFonts w:ascii="Arial" w:hAnsi="Arial" w:cs="Arial"/>
              </w:rPr>
            </w:pPr>
            <w:r w:rsidRPr="00900A52">
              <w:rPr>
                <w:rFonts w:ascii="Arial" w:hAnsi="Arial" w:cs="Arial"/>
              </w:rPr>
              <w:t>L</w:t>
            </w:r>
          </w:p>
          <w:p w14:paraId="778ED321" w14:textId="77777777" w:rsidR="005E2187" w:rsidRPr="00900A52" w:rsidRDefault="005E2187" w:rsidP="002943F6">
            <w:pPr>
              <w:rPr>
                <w:rFonts w:ascii="Arial" w:hAnsi="Arial" w:cs="Arial"/>
              </w:rPr>
            </w:pPr>
          </w:p>
          <w:p w14:paraId="3D46A182" w14:textId="77777777" w:rsidR="005E2187" w:rsidRPr="00900A52" w:rsidRDefault="005E2187" w:rsidP="002943F6">
            <w:pPr>
              <w:rPr>
                <w:rFonts w:ascii="Arial" w:hAnsi="Arial" w:cs="Arial"/>
              </w:rPr>
            </w:pPr>
            <w:r w:rsidRPr="00900A52">
              <w:rPr>
                <w:rFonts w:ascii="Arial" w:hAnsi="Arial" w:cs="Arial"/>
              </w:rPr>
              <w:t>L</w:t>
            </w:r>
          </w:p>
        </w:tc>
        <w:tc>
          <w:tcPr>
            <w:tcW w:w="5103" w:type="dxa"/>
          </w:tcPr>
          <w:p w14:paraId="59AED044" w14:textId="77777777" w:rsidR="005E2187" w:rsidRPr="00900A52" w:rsidRDefault="005E2187" w:rsidP="002943F6">
            <w:pPr>
              <w:rPr>
                <w:rFonts w:ascii="Arial" w:hAnsi="Arial" w:cs="Arial"/>
              </w:rPr>
            </w:pPr>
            <w:r w:rsidRPr="00900A52">
              <w:rPr>
                <w:rFonts w:ascii="Arial" w:hAnsi="Arial" w:cs="Arial"/>
              </w:rPr>
              <w:t>Minutes always received and approved at following monthly meeting</w:t>
            </w:r>
          </w:p>
          <w:p w14:paraId="2278AAF4" w14:textId="74FCF6B9" w:rsidR="005E2187" w:rsidRPr="00900A52" w:rsidRDefault="005E2187" w:rsidP="002943F6">
            <w:pPr>
              <w:rPr>
                <w:rFonts w:ascii="Arial" w:hAnsi="Arial" w:cs="Arial"/>
              </w:rPr>
            </w:pPr>
            <w:r w:rsidRPr="00900A52">
              <w:rPr>
                <w:rFonts w:ascii="Arial" w:hAnsi="Arial" w:cs="Arial"/>
              </w:rPr>
              <w:t>Financial and other documents retained as legally required</w:t>
            </w:r>
            <w:r w:rsidR="0059462B" w:rsidRPr="00900A52">
              <w:rPr>
                <w:rFonts w:ascii="Arial" w:hAnsi="Arial" w:cs="Arial"/>
              </w:rPr>
              <w:t xml:space="preserve">. </w:t>
            </w:r>
            <w:r w:rsidR="00010BBC" w:rsidRPr="00900A52">
              <w:rPr>
                <w:rFonts w:ascii="Arial" w:hAnsi="Arial" w:cs="Arial"/>
              </w:rPr>
              <w:t>Minutes</w:t>
            </w:r>
            <w:r w:rsidR="003E710C" w:rsidRPr="00900A52">
              <w:rPr>
                <w:rFonts w:ascii="Arial" w:hAnsi="Arial" w:cs="Arial"/>
              </w:rPr>
              <w:t xml:space="preserve"> have to be retained indefinitely, </w:t>
            </w:r>
            <w:r w:rsidR="00010BBC" w:rsidRPr="00900A52">
              <w:rPr>
                <w:rFonts w:ascii="Arial" w:hAnsi="Arial" w:cs="Arial"/>
              </w:rPr>
              <w:t xml:space="preserve">accounts for 7 years and </w:t>
            </w:r>
            <w:r w:rsidR="003E710C" w:rsidRPr="00900A52">
              <w:rPr>
                <w:rFonts w:ascii="Arial" w:hAnsi="Arial" w:cs="Arial"/>
              </w:rPr>
              <w:t>other documents for a lesser period.</w:t>
            </w:r>
          </w:p>
        </w:tc>
        <w:tc>
          <w:tcPr>
            <w:tcW w:w="2442" w:type="dxa"/>
          </w:tcPr>
          <w:p w14:paraId="0A431BD9" w14:textId="77777777" w:rsidR="005E2187" w:rsidRPr="00900A52" w:rsidRDefault="005E2187" w:rsidP="002943F6">
            <w:pPr>
              <w:rPr>
                <w:rFonts w:ascii="Arial" w:hAnsi="Arial" w:cs="Arial"/>
              </w:rPr>
            </w:pPr>
            <w:r w:rsidRPr="00900A52">
              <w:rPr>
                <w:rFonts w:ascii="Arial" w:hAnsi="Arial" w:cs="Arial"/>
              </w:rPr>
              <w:t>Adequate</w:t>
            </w:r>
          </w:p>
          <w:p w14:paraId="4B901911" w14:textId="77777777" w:rsidR="005E2187" w:rsidRPr="00900A52" w:rsidRDefault="005E2187" w:rsidP="002943F6">
            <w:pPr>
              <w:rPr>
                <w:rFonts w:ascii="Arial" w:hAnsi="Arial" w:cs="Arial"/>
              </w:rPr>
            </w:pPr>
          </w:p>
          <w:p w14:paraId="721E74B8" w14:textId="77777777" w:rsidR="005E2187" w:rsidRPr="00900A52" w:rsidRDefault="003E710C" w:rsidP="002943F6">
            <w:pPr>
              <w:rPr>
                <w:rFonts w:ascii="Arial" w:hAnsi="Arial" w:cs="Arial"/>
                <w:color w:val="000000" w:themeColor="text1"/>
              </w:rPr>
            </w:pPr>
            <w:r w:rsidRPr="00900A52">
              <w:rPr>
                <w:rFonts w:ascii="Arial" w:hAnsi="Arial" w:cs="Arial"/>
                <w:color w:val="000000" w:themeColor="text1"/>
              </w:rPr>
              <w:t xml:space="preserve">Procedure adequate – see NALC Legal Topic Note 40 </w:t>
            </w:r>
          </w:p>
        </w:tc>
      </w:tr>
    </w:tbl>
    <w:p w14:paraId="1D76585A" w14:textId="77777777" w:rsidR="009F651D" w:rsidRPr="00900A52" w:rsidRDefault="009F651D" w:rsidP="002943F6">
      <w:pPr>
        <w:rPr>
          <w:rFonts w:ascii="Arial" w:hAnsi="Arial" w:cs="Arial"/>
        </w:rPr>
      </w:pPr>
    </w:p>
    <w:p w14:paraId="60283163" w14:textId="77777777" w:rsidR="009F651D" w:rsidRPr="00900A52" w:rsidRDefault="009F651D" w:rsidP="002943F6">
      <w:pPr>
        <w:rPr>
          <w:rFonts w:ascii="Arial" w:hAnsi="Arial" w:cs="Arial"/>
        </w:rPr>
      </w:pPr>
    </w:p>
    <w:p w14:paraId="5846ED66" w14:textId="77777777" w:rsidR="00A41002" w:rsidRPr="00900A52" w:rsidRDefault="00E06EB2" w:rsidP="002943F6">
      <w:pPr>
        <w:rPr>
          <w:rFonts w:ascii="Arial" w:hAnsi="Arial" w:cs="Arial"/>
        </w:rPr>
      </w:pPr>
      <w:r w:rsidRPr="00900A52">
        <w:rPr>
          <w:rFonts w:ascii="Arial" w:hAnsi="Arial" w:cs="Arial"/>
        </w:rPr>
        <w:tab/>
      </w:r>
    </w:p>
    <w:tbl>
      <w:tblPr>
        <w:tblStyle w:val="TableGrid"/>
        <w:tblW w:w="0" w:type="auto"/>
        <w:tblLook w:val="04A0" w:firstRow="1" w:lastRow="0" w:firstColumn="1" w:lastColumn="0" w:noHBand="0" w:noVBand="1"/>
      </w:tblPr>
      <w:tblGrid>
        <w:gridCol w:w="2347"/>
        <w:gridCol w:w="2928"/>
        <w:gridCol w:w="1253"/>
        <w:gridCol w:w="4623"/>
        <w:gridCol w:w="2797"/>
      </w:tblGrid>
      <w:tr w:rsidR="00A41002" w:rsidRPr="00900A52" w14:paraId="24CB6772" w14:textId="77777777" w:rsidTr="00A41002">
        <w:tc>
          <w:tcPr>
            <w:tcW w:w="14174" w:type="dxa"/>
            <w:gridSpan w:val="5"/>
            <w:shd w:val="clear" w:color="auto" w:fill="FFC000"/>
          </w:tcPr>
          <w:p w14:paraId="340E5479" w14:textId="77777777" w:rsidR="00A41002" w:rsidRPr="00900A52" w:rsidRDefault="00A41002" w:rsidP="002943F6">
            <w:pPr>
              <w:rPr>
                <w:rFonts w:ascii="Arial" w:hAnsi="Arial" w:cs="Arial"/>
                <w:b/>
              </w:rPr>
            </w:pPr>
            <w:r w:rsidRPr="00900A52">
              <w:rPr>
                <w:rFonts w:ascii="Arial" w:hAnsi="Arial" w:cs="Arial"/>
                <w:b/>
              </w:rPr>
              <w:t>4.  COUNCILLORS PROPRIETY</w:t>
            </w:r>
          </w:p>
        </w:tc>
      </w:tr>
      <w:tr w:rsidR="00A41002" w:rsidRPr="00900A52" w14:paraId="5572D9FB" w14:textId="77777777" w:rsidTr="00A41002">
        <w:tc>
          <w:tcPr>
            <w:tcW w:w="2376" w:type="dxa"/>
          </w:tcPr>
          <w:p w14:paraId="2A4C50D0" w14:textId="77777777" w:rsidR="00A41002" w:rsidRPr="00900A52" w:rsidRDefault="000568BB" w:rsidP="002943F6">
            <w:pPr>
              <w:rPr>
                <w:rFonts w:ascii="Arial" w:hAnsi="Arial" w:cs="Arial"/>
              </w:rPr>
            </w:pPr>
            <w:r w:rsidRPr="00900A52">
              <w:rPr>
                <w:rFonts w:ascii="Arial" w:hAnsi="Arial" w:cs="Arial"/>
              </w:rPr>
              <w:t>Members interests</w:t>
            </w:r>
          </w:p>
        </w:tc>
        <w:tc>
          <w:tcPr>
            <w:tcW w:w="2977" w:type="dxa"/>
          </w:tcPr>
          <w:p w14:paraId="4CC51194" w14:textId="77777777" w:rsidR="00A41002" w:rsidRPr="00900A52" w:rsidRDefault="000568BB" w:rsidP="002943F6">
            <w:pPr>
              <w:rPr>
                <w:rFonts w:ascii="Arial" w:hAnsi="Arial" w:cs="Arial"/>
              </w:rPr>
            </w:pPr>
            <w:r w:rsidRPr="00900A52">
              <w:rPr>
                <w:rFonts w:ascii="Arial" w:hAnsi="Arial" w:cs="Arial"/>
              </w:rPr>
              <w:t>Conflict of interests</w:t>
            </w:r>
          </w:p>
          <w:p w14:paraId="3F4048B0" w14:textId="77777777" w:rsidR="000568BB" w:rsidRPr="00900A52" w:rsidRDefault="000568BB" w:rsidP="002943F6">
            <w:pPr>
              <w:rPr>
                <w:rFonts w:ascii="Arial" w:hAnsi="Arial" w:cs="Arial"/>
              </w:rPr>
            </w:pPr>
          </w:p>
          <w:p w14:paraId="20314D53" w14:textId="77777777" w:rsidR="000568BB" w:rsidRPr="00900A52" w:rsidRDefault="000568BB" w:rsidP="002943F6">
            <w:pPr>
              <w:rPr>
                <w:rFonts w:ascii="Arial" w:hAnsi="Arial" w:cs="Arial"/>
              </w:rPr>
            </w:pPr>
          </w:p>
          <w:p w14:paraId="1E702446" w14:textId="77777777" w:rsidR="000568BB" w:rsidRPr="00900A52" w:rsidRDefault="000568BB" w:rsidP="002943F6">
            <w:pPr>
              <w:rPr>
                <w:rFonts w:ascii="Arial" w:hAnsi="Arial" w:cs="Arial"/>
              </w:rPr>
            </w:pPr>
            <w:r w:rsidRPr="00900A52">
              <w:rPr>
                <w:rFonts w:ascii="Arial" w:hAnsi="Arial" w:cs="Arial"/>
              </w:rPr>
              <w:t>Register of interests</w:t>
            </w:r>
          </w:p>
        </w:tc>
        <w:tc>
          <w:tcPr>
            <w:tcW w:w="1276" w:type="dxa"/>
          </w:tcPr>
          <w:p w14:paraId="4F2C50F8" w14:textId="77777777" w:rsidR="00A41002" w:rsidRPr="00900A52" w:rsidRDefault="000568BB" w:rsidP="002943F6">
            <w:pPr>
              <w:rPr>
                <w:rFonts w:ascii="Arial" w:hAnsi="Arial" w:cs="Arial"/>
              </w:rPr>
            </w:pPr>
            <w:r w:rsidRPr="00900A52">
              <w:rPr>
                <w:rFonts w:ascii="Arial" w:hAnsi="Arial" w:cs="Arial"/>
              </w:rPr>
              <w:t>M</w:t>
            </w:r>
          </w:p>
          <w:p w14:paraId="722B1521" w14:textId="77777777" w:rsidR="000568BB" w:rsidRPr="00900A52" w:rsidRDefault="000568BB" w:rsidP="002943F6">
            <w:pPr>
              <w:rPr>
                <w:rFonts w:ascii="Arial" w:hAnsi="Arial" w:cs="Arial"/>
              </w:rPr>
            </w:pPr>
          </w:p>
          <w:p w14:paraId="79D6876C" w14:textId="77777777" w:rsidR="000568BB" w:rsidRPr="00900A52" w:rsidRDefault="000568BB" w:rsidP="002943F6">
            <w:pPr>
              <w:rPr>
                <w:rFonts w:ascii="Arial" w:hAnsi="Arial" w:cs="Arial"/>
              </w:rPr>
            </w:pPr>
          </w:p>
          <w:p w14:paraId="361644ED" w14:textId="77777777" w:rsidR="000568BB" w:rsidRPr="00900A52" w:rsidRDefault="000568BB" w:rsidP="002943F6">
            <w:pPr>
              <w:rPr>
                <w:rFonts w:ascii="Arial" w:hAnsi="Arial" w:cs="Arial"/>
              </w:rPr>
            </w:pPr>
            <w:r w:rsidRPr="00900A52">
              <w:rPr>
                <w:rFonts w:ascii="Arial" w:hAnsi="Arial" w:cs="Arial"/>
              </w:rPr>
              <w:t>M</w:t>
            </w:r>
          </w:p>
        </w:tc>
        <w:tc>
          <w:tcPr>
            <w:tcW w:w="4710" w:type="dxa"/>
          </w:tcPr>
          <w:p w14:paraId="0F5F1A55" w14:textId="77777777" w:rsidR="00A41002" w:rsidRPr="00900A52" w:rsidRDefault="009F651D" w:rsidP="002943F6">
            <w:pPr>
              <w:rPr>
                <w:rFonts w:ascii="Arial" w:hAnsi="Arial" w:cs="Arial"/>
              </w:rPr>
            </w:pPr>
            <w:r w:rsidRPr="00900A52">
              <w:rPr>
                <w:rFonts w:ascii="Arial" w:hAnsi="Arial" w:cs="Arial"/>
              </w:rPr>
              <w:t>Councillor</w:t>
            </w:r>
            <w:r w:rsidR="00DA436A" w:rsidRPr="00900A52">
              <w:rPr>
                <w:rFonts w:ascii="Arial" w:hAnsi="Arial" w:cs="Arial"/>
              </w:rPr>
              <w:t>s ha</w:t>
            </w:r>
            <w:r w:rsidR="000568BB" w:rsidRPr="00900A52">
              <w:rPr>
                <w:rFonts w:ascii="Arial" w:hAnsi="Arial" w:cs="Arial"/>
              </w:rPr>
              <w:t>ve a duty to declare any interests at the st</w:t>
            </w:r>
            <w:r w:rsidR="00DA436A" w:rsidRPr="00900A52">
              <w:rPr>
                <w:rFonts w:ascii="Arial" w:hAnsi="Arial" w:cs="Arial"/>
              </w:rPr>
              <w:t>a</w:t>
            </w:r>
            <w:r w:rsidR="000568BB" w:rsidRPr="00900A52">
              <w:rPr>
                <w:rFonts w:ascii="Arial" w:hAnsi="Arial" w:cs="Arial"/>
              </w:rPr>
              <w:t>rt of every meeting and these are noted and minuted</w:t>
            </w:r>
          </w:p>
          <w:p w14:paraId="4E81E760" w14:textId="27D008F7" w:rsidR="000568BB" w:rsidRPr="00900A52" w:rsidRDefault="000568BB" w:rsidP="002943F6">
            <w:pPr>
              <w:rPr>
                <w:rFonts w:ascii="Arial" w:hAnsi="Arial" w:cs="Arial"/>
              </w:rPr>
            </w:pPr>
            <w:r w:rsidRPr="00900A52">
              <w:rPr>
                <w:rFonts w:ascii="Arial" w:hAnsi="Arial" w:cs="Arial"/>
              </w:rPr>
              <w:t>Register of interests form is completed by each new councillor</w:t>
            </w:r>
            <w:r w:rsidR="0059462B" w:rsidRPr="00900A52">
              <w:rPr>
                <w:rFonts w:ascii="Arial" w:hAnsi="Arial" w:cs="Arial"/>
              </w:rPr>
              <w:t xml:space="preserve">. </w:t>
            </w:r>
            <w:r w:rsidRPr="00900A52">
              <w:rPr>
                <w:rFonts w:ascii="Arial" w:hAnsi="Arial" w:cs="Arial"/>
              </w:rPr>
              <w:t>Should be regularly reviewed and updated, as interest</w:t>
            </w:r>
            <w:r w:rsidR="009F651D" w:rsidRPr="00900A52">
              <w:rPr>
                <w:rFonts w:ascii="Arial" w:hAnsi="Arial" w:cs="Arial"/>
              </w:rPr>
              <w:t>s</w:t>
            </w:r>
            <w:r w:rsidRPr="00900A52">
              <w:rPr>
                <w:rFonts w:ascii="Arial" w:hAnsi="Arial" w:cs="Arial"/>
              </w:rPr>
              <w:t xml:space="preserve"> change.</w:t>
            </w:r>
          </w:p>
        </w:tc>
        <w:tc>
          <w:tcPr>
            <w:tcW w:w="2835" w:type="dxa"/>
          </w:tcPr>
          <w:p w14:paraId="68962610" w14:textId="77777777" w:rsidR="00A41002" w:rsidRPr="00900A52" w:rsidRDefault="000568BB" w:rsidP="002943F6">
            <w:pPr>
              <w:rPr>
                <w:rFonts w:ascii="Arial" w:hAnsi="Arial" w:cs="Arial"/>
              </w:rPr>
            </w:pPr>
            <w:r w:rsidRPr="00900A52">
              <w:rPr>
                <w:rFonts w:ascii="Arial" w:hAnsi="Arial" w:cs="Arial"/>
              </w:rPr>
              <w:t>Adequate</w:t>
            </w:r>
          </w:p>
          <w:p w14:paraId="633F2BFF" w14:textId="77777777" w:rsidR="000568BB" w:rsidRPr="00900A52" w:rsidRDefault="000568BB" w:rsidP="002943F6">
            <w:pPr>
              <w:rPr>
                <w:rFonts w:ascii="Arial" w:hAnsi="Arial" w:cs="Arial"/>
              </w:rPr>
            </w:pPr>
          </w:p>
          <w:p w14:paraId="0987BCF7" w14:textId="77777777" w:rsidR="000568BB" w:rsidRPr="00900A52" w:rsidRDefault="000568BB" w:rsidP="002943F6">
            <w:pPr>
              <w:rPr>
                <w:rFonts w:ascii="Arial" w:hAnsi="Arial" w:cs="Arial"/>
              </w:rPr>
            </w:pPr>
          </w:p>
          <w:p w14:paraId="376915B7" w14:textId="77777777" w:rsidR="000568BB" w:rsidRPr="00900A52" w:rsidRDefault="000568BB" w:rsidP="002943F6">
            <w:pPr>
              <w:rPr>
                <w:rFonts w:ascii="Arial" w:hAnsi="Arial" w:cs="Arial"/>
              </w:rPr>
            </w:pPr>
            <w:r w:rsidRPr="00900A52">
              <w:rPr>
                <w:rFonts w:ascii="Arial" w:hAnsi="Arial" w:cs="Arial"/>
              </w:rPr>
              <w:t>Councillors to inform Clerk as interests change.</w:t>
            </w:r>
          </w:p>
        </w:tc>
      </w:tr>
    </w:tbl>
    <w:p w14:paraId="0C2959B8" w14:textId="77777777" w:rsidR="00A37C07" w:rsidRPr="00900A52" w:rsidRDefault="00A37C07" w:rsidP="002943F6">
      <w:pPr>
        <w:rPr>
          <w:rFonts w:ascii="Arial" w:hAnsi="Arial" w:cs="Arial"/>
        </w:rPr>
      </w:pPr>
    </w:p>
    <w:p w14:paraId="6BB7FC90" w14:textId="77777777" w:rsidR="00A37C07" w:rsidRPr="00900A52" w:rsidRDefault="00A37C07" w:rsidP="002943F6">
      <w:pPr>
        <w:rPr>
          <w:rFonts w:ascii="Arial" w:hAnsi="Arial" w:cs="Arial"/>
        </w:rPr>
      </w:pPr>
    </w:p>
    <w:tbl>
      <w:tblPr>
        <w:tblStyle w:val="TableGrid"/>
        <w:tblW w:w="0" w:type="auto"/>
        <w:tblLook w:val="04A0" w:firstRow="1" w:lastRow="0" w:firstColumn="1" w:lastColumn="0" w:noHBand="0" w:noVBand="1"/>
      </w:tblPr>
      <w:tblGrid>
        <w:gridCol w:w="1545"/>
        <w:gridCol w:w="2986"/>
      </w:tblGrid>
      <w:tr w:rsidR="00A37C07" w:rsidRPr="00900A52" w14:paraId="013426AF" w14:textId="77777777" w:rsidTr="00204F9B">
        <w:trPr>
          <w:trHeight w:val="256"/>
        </w:trPr>
        <w:tc>
          <w:tcPr>
            <w:tcW w:w="1545" w:type="dxa"/>
          </w:tcPr>
          <w:p w14:paraId="4187A0EC" w14:textId="77777777" w:rsidR="00A37C07" w:rsidRPr="00900A52" w:rsidRDefault="00A37C07" w:rsidP="002943F6">
            <w:pPr>
              <w:rPr>
                <w:rFonts w:ascii="Arial" w:hAnsi="Arial" w:cs="Arial"/>
                <w:sz w:val="22"/>
              </w:rPr>
            </w:pPr>
            <w:r w:rsidRPr="00900A52">
              <w:rPr>
                <w:rFonts w:ascii="Arial" w:hAnsi="Arial" w:cs="Arial"/>
                <w:sz w:val="22"/>
              </w:rPr>
              <w:t xml:space="preserve">Approved </w:t>
            </w:r>
          </w:p>
          <w:p w14:paraId="2E3A1DD7" w14:textId="03507AE7" w:rsidR="00204F9B" w:rsidRPr="00900A52" w:rsidRDefault="00204F9B" w:rsidP="002943F6">
            <w:pPr>
              <w:rPr>
                <w:rFonts w:ascii="Arial" w:hAnsi="Arial" w:cs="Arial"/>
                <w:sz w:val="22"/>
              </w:rPr>
            </w:pPr>
          </w:p>
        </w:tc>
        <w:tc>
          <w:tcPr>
            <w:tcW w:w="2986" w:type="dxa"/>
          </w:tcPr>
          <w:p w14:paraId="06979B79" w14:textId="25C03474" w:rsidR="00A37C07" w:rsidRPr="00900A52" w:rsidRDefault="008D2CDF" w:rsidP="002943F6">
            <w:pPr>
              <w:rPr>
                <w:rFonts w:ascii="Arial" w:hAnsi="Arial" w:cs="Arial"/>
              </w:rPr>
            </w:pPr>
            <w:r w:rsidRPr="00900A52">
              <w:rPr>
                <w:rFonts w:ascii="Arial" w:hAnsi="Arial" w:cs="Arial"/>
              </w:rPr>
              <w:t xml:space="preserve">06 March 2023 </w:t>
            </w:r>
          </w:p>
        </w:tc>
      </w:tr>
      <w:tr w:rsidR="00A37C07" w:rsidRPr="00900A52" w14:paraId="37171B51" w14:textId="77777777" w:rsidTr="00204F9B">
        <w:trPr>
          <w:trHeight w:val="256"/>
        </w:trPr>
        <w:tc>
          <w:tcPr>
            <w:tcW w:w="1545" w:type="dxa"/>
          </w:tcPr>
          <w:p w14:paraId="173CD8CA" w14:textId="77777777" w:rsidR="00A37C07" w:rsidRPr="00900A52" w:rsidRDefault="00A37C07" w:rsidP="002943F6">
            <w:pPr>
              <w:rPr>
                <w:rFonts w:ascii="Arial" w:hAnsi="Arial" w:cs="Arial"/>
                <w:sz w:val="22"/>
              </w:rPr>
            </w:pPr>
            <w:r w:rsidRPr="00900A52">
              <w:rPr>
                <w:rFonts w:ascii="Arial" w:hAnsi="Arial" w:cs="Arial"/>
                <w:sz w:val="22"/>
              </w:rPr>
              <w:t>Minute</w:t>
            </w:r>
          </w:p>
          <w:p w14:paraId="48BCC41E" w14:textId="0B354FA3" w:rsidR="00204F9B" w:rsidRPr="00900A52" w:rsidRDefault="00204F9B" w:rsidP="002943F6">
            <w:pPr>
              <w:rPr>
                <w:rFonts w:ascii="Arial" w:hAnsi="Arial" w:cs="Arial"/>
                <w:sz w:val="22"/>
              </w:rPr>
            </w:pPr>
          </w:p>
        </w:tc>
        <w:tc>
          <w:tcPr>
            <w:tcW w:w="2986" w:type="dxa"/>
          </w:tcPr>
          <w:p w14:paraId="0CBC83C0" w14:textId="5423AFBC" w:rsidR="00A37C07" w:rsidRPr="00900A52" w:rsidRDefault="00564AE1" w:rsidP="002943F6">
            <w:pPr>
              <w:rPr>
                <w:rFonts w:ascii="Arial" w:hAnsi="Arial" w:cs="Arial"/>
              </w:rPr>
            </w:pPr>
            <w:r>
              <w:rPr>
                <w:rFonts w:ascii="Arial" w:hAnsi="Arial" w:cs="Arial"/>
              </w:rPr>
              <w:t>176</w:t>
            </w:r>
          </w:p>
        </w:tc>
      </w:tr>
      <w:tr w:rsidR="00A37C07" w:rsidRPr="00900A52" w14:paraId="6E3A3ABD" w14:textId="77777777" w:rsidTr="00204F9B">
        <w:trPr>
          <w:trHeight w:val="256"/>
        </w:trPr>
        <w:tc>
          <w:tcPr>
            <w:tcW w:w="1545" w:type="dxa"/>
          </w:tcPr>
          <w:p w14:paraId="0C7FBF9B" w14:textId="2DE40ADC" w:rsidR="00A37C07" w:rsidRPr="00900A52" w:rsidRDefault="00A37C07" w:rsidP="002943F6">
            <w:pPr>
              <w:rPr>
                <w:rFonts w:ascii="Arial" w:hAnsi="Arial" w:cs="Arial"/>
                <w:sz w:val="22"/>
              </w:rPr>
            </w:pPr>
            <w:r w:rsidRPr="00900A52">
              <w:rPr>
                <w:rFonts w:ascii="Arial" w:hAnsi="Arial" w:cs="Arial"/>
                <w:sz w:val="22"/>
              </w:rPr>
              <w:t>Date of next review</w:t>
            </w:r>
          </w:p>
        </w:tc>
        <w:tc>
          <w:tcPr>
            <w:tcW w:w="2986" w:type="dxa"/>
          </w:tcPr>
          <w:p w14:paraId="1BE6543C" w14:textId="321CBE97" w:rsidR="00A37C07" w:rsidRPr="00900A52" w:rsidRDefault="008D2CDF" w:rsidP="002943F6">
            <w:pPr>
              <w:rPr>
                <w:rFonts w:ascii="Arial" w:hAnsi="Arial" w:cs="Arial"/>
              </w:rPr>
            </w:pPr>
            <w:r w:rsidRPr="00900A52">
              <w:rPr>
                <w:rFonts w:ascii="Arial" w:hAnsi="Arial" w:cs="Arial"/>
              </w:rPr>
              <w:t>March 2024</w:t>
            </w:r>
          </w:p>
        </w:tc>
      </w:tr>
      <w:tr w:rsidR="00A37C07" w:rsidRPr="00900A52" w14:paraId="7B04B8D9" w14:textId="77777777" w:rsidTr="00204F9B">
        <w:trPr>
          <w:trHeight w:val="256"/>
        </w:trPr>
        <w:tc>
          <w:tcPr>
            <w:tcW w:w="1545" w:type="dxa"/>
          </w:tcPr>
          <w:p w14:paraId="4329C8F0" w14:textId="77777777" w:rsidR="00A37C07" w:rsidRPr="00900A52" w:rsidRDefault="00A37C07" w:rsidP="002943F6">
            <w:pPr>
              <w:rPr>
                <w:rFonts w:ascii="Arial" w:hAnsi="Arial" w:cs="Arial"/>
                <w:sz w:val="22"/>
              </w:rPr>
            </w:pPr>
            <w:r w:rsidRPr="00900A52">
              <w:rPr>
                <w:rFonts w:ascii="Arial" w:hAnsi="Arial" w:cs="Arial"/>
                <w:sz w:val="22"/>
              </w:rPr>
              <w:t>Signed</w:t>
            </w:r>
          </w:p>
          <w:p w14:paraId="42FA99AD" w14:textId="602694DD" w:rsidR="00204F9B" w:rsidRPr="00900A52" w:rsidRDefault="00204F9B" w:rsidP="002943F6">
            <w:pPr>
              <w:rPr>
                <w:rFonts w:ascii="Arial" w:hAnsi="Arial" w:cs="Arial"/>
                <w:sz w:val="22"/>
              </w:rPr>
            </w:pPr>
          </w:p>
        </w:tc>
        <w:tc>
          <w:tcPr>
            <w:tcW w:w="2986" w:type="dxa"/>
          </w:tcPr>
          <w:p w14:paraId="22E6602F" w14:textId="77777777" w:rsidR="00A37C07" w:rsidRPr="00900A52" w:rsidRDefault="00A37C07" w:rsidP="002943F6">
            <w:pPr>
              <w:rPr>
                <w:rFonts w:ascii="Arial" w:hAnsi="Arial" w:cs="Arial"/>
              </w:rPr>
            </w:pPr>
          </w:p>
        </w:tc>
      </w:tr>
      <w:tr w:rsidR="00A37C07" w:rsidRPr="00900A52" w14:paraId="4FE2BE32" w14:textId="77777777" w:rsidTr="00204F9B">
        <w:trPr>
          <w:trHeight w:val="256"/>
        </w:trPr>
        <w:tc>
          <w:tcPr>
            <w:tcW w:w="1545" w:type="dxa"/>
          </w:tcPr>
          <w:p w14:paraId="06659D4E" w14:textId="77777777" w:rsidR="00A37C07" w:rsidRPr="00900A52" w:rsidRDefault="00A37C07" w:rsidP="002943F6">
            <w:pPr>
              <w:rPr>
                <w:rFonts w:ascii="Arial" w:hAnsi="Arial" w:cs="Arial"/>
                <w:sz w:val="22"/>
              </w:rPr>
            </w:pPr>
            <w:r w:rsidRPr="00900A52">
              <w:rPr>
                <w:rFonts w:ascii="Arial" w:hAnsi="Arial" w:cs="Arial"/>
                <w:sz w:val="22"/>
              </w:rPr>
              <w:t>Position</w:t>
            </w:r>
          </w:p>
          <w:p w14:paraId="6963F332" w14:textId="350E732F" w:rsidR="00204F9B" w:rsidRPr="00900A52" w:rsidRDefault="00204F9B" w:rsidP="002943F6">
            <w:pPr>
              <w:rPr>
                <w:rFonts w:ascii="Arial" w:hAnsi="Arial" w:cs="Arial"/>
                <w:sz w:val="22"/>
              </w:rPr>
            </w:pPr>
          </w:p>
        </w:tc>
        <w:tc>
          <w:tcPr>
            <w:tcW w:w="2986" w:type="dxa"/>
          </w:tcPr>
          <w:p w14:paraId="3A75AFB6" w14:textId="77777777" w:rsidR="00A37C07" w:rsidRPr="00900A52" w:rsidRDefault="00A37C07" w:rsidP="002943F6">
            <w:pPr>
              <w:rPr>
                <w:rFonts w:ascii="Arial" w:hAnsi="Arial" w:cs="Arial"/>
              </w:rPr>
            </w:pPr>
          </w:p>
        </w:tc>
      </w:tr>
    </w:tbl>
    <w:p w14:paraId="32215D7B" w14:textId="3569E73C" w:rsidR="002943F6" w:rsidRPr="00900A52" w:rsidRDefault="002943F6" w:rsidP="005D7F13">
      <w:pPr>
        <w:rPr>
          <w:rFonts w:ascii="Arial" w:hAnsi="Arial" w:cs="Arial"/>
        </w:rPr>
      </w:pPr>
    </w:p>
    <w:sectPr w:rsidR="002943F6" w:rsidRPr="00900A52" w:rsidSect="0035069E">
      <w:footerReference w:type="default" r:id="rId8"/>
      <w:pgSz w:w="16838" w:h="11906" w:orient="landscape"/>
      <w:pgMar w:top="993"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D83A1" w14:textId="77777777" w:rsidR="00D07384" w:rsidRDefault="00D07384" w:rsidP="00AF5F58">
      <w:r>
        <w:separator/>
      </w:r>
    </w:p>
  </w:endnote>
  <w:endnote w:type="continuationSeparator" w:id="0">
    <w:p w14:paraId="0AB1F730" w14:textId="77777777" w:rsidR="00D07384" w:rsidRDefault="00D07384" w:rsidP="00AF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460DA" w14:textId="37F6DAFF" w:rsidR="0035069E" w:rsidRDefault="0035069E" w:rsidP="0035069E">
    <w:pPr>
      <w:pStyle w:val="Footer"/>
    </w:pPr>
    <w:r>
      <w:t>RiskAss</w:t>
    </w:r>
    <w:r w:rsidR="004001AD">
      <w:t>ess.Mar</w:t>
    </w:r>
    <w: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C15B8" w14:textId="77777777" w:rsidR="00D07384" w:rsidRDefault="00D07384" w:rsidP="00AF5F58">
      <w:r>
        <w:separator/>
      </w:r>
    </w:p>
  </w:footnote>
  <w:footnote w:type="continuationSeparator" w:id="0">
    <w:p w14:paraId="459F66F6" w14:textId="77777777" w:rsidR="00D07384" w:rsidRDefault="00D07384" w:rsidP="00AF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54C8B"/>
    <w:multiLevelType w:val="hybridMultilevel"/>
    <w:tmpl w:val="1506E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0D0812"/>
    <w:multiLevelType w:val="hybridMultilevel"/>
    <w:tmpl w:val="802A6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6581141">
    <w:abstractNumId w:val="1"/>
  </w:num>
  <w:num w:numId="2" w16cid:durableId="779497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F58"/>
    <w:rsid w:val="000043FB"/>
    <w:rsid w:val="00010BBC"/>
    <w:rsid w:val="000210A2"/>
    <w:rsid w:val="0004759A"/>
    <w:rsid w:val="000568BB"/>
    <w:rsid w:val="0006777D"/>
    <w:rsid w:val="00083667"/>
    <w:rsid w:val="000A2F89"/>
    <w:rsid w:val="000B49CC"/>
    <w:rsid w:val="000D1F6A"/>
    <w:rsid w:val="000F4B71"/>
    <w:rsid w:val="001079F8"/>
    <w:rsid w:val="00175BAE"/>
    <w:rsid w:val="001B2601"/>
    <w:rsid w:val="001D2E7B"/>
    <w:rsid w:val="001E22E4"/>
    <w:rsid w:val="001F3EBD"/>
    <w:rsid w:val="00204F9B"/>
    <w:rsid w:val="002421A0"/>
    <w:rsid w:val="00255BE2"/>
    <w:rsid w:val="002943F6"/>
    <w:rsid w:val="00295475"/>
    <w:rsid w:val="002B7EAC"/>
    <w:rsid w:val="002D6115"/>
    <w:rsid w:val="0030478A"/>
    <w:rsid w:val="00317F36"/>
    <w:rsid w:val="0033154C"/>
    <w:rsid w:val="0033435B"/>
    <w:rsid w:val="0035069E"/>
    <w:rsid w:val="00376625"/>
    <w:rsid w:val="003832B6"/>
    <w:rsid w:val="0039039D"/>
    <w:rsid w:val="00393B0F"/>
    <w:rsid w:val="003964BE"/>
    <w:rsid w:val="003C5B48"/>
    <w:rsid w:val="003D0E6A"/>
    <w:rsid w:val="003E710C"/>
    <w:rsid w:val="003E7267"/>
    <w:rsid w:val="004001AD"/>
    <w:rsid w:val="004079B0"/>
    <w:rsid w:val="00413C10"/>
    <w:rsid w:val="004311FF"/>
    <w:rsid w:val="004324F5"/>
    <w:rsid w:val="00432B59"/>
    <w:rsid w:val="004675E5"/>
    <w:rsid w:val="00484370"/>
    <w:rsid w:val="0049026F"/>
    <w:rsid w:val="004936B8"/>
    <w:rsid w:val="004A76CA"/>
    <w:rsid w:val="004F0908"/>
    <w:rsid w:val="004F34B0"/>
    <w:rsid w:val="00564AE1"/>
    <w:rsid w:val="0059462B"/>
    <w:rsid w:val="005D7F13"/>
    <w:rsid w:val="005E007C"/>
    <w:rsid w:val="005E2187"/>
    <w:rsid w:val="005F2F1F"/>
    <w:rsid w:val="00635B15"/>
    <w:rsid w:val="00673D4E"/>
    <w:rsid w:val="006A1435"/>
    <w:rsid w:val="006A555B"/>
    <w:rsid w:val="006A7E09"/>
    <w:rsid w:val="006B24A0"/>
    <w:rsid w:val="006B4E53"/>
    <w:rsid w:val="006C2846"/>
    <w:rsid w:val="006C4559"/>
    <w:rsid w:val="006D7403"/>
    <w:rsid w:val="006E11F3"/>
    <w:rsid w:val="0071000D"/>
    <w:rsid w:val="007110A0"/>
    <w:rsid w:val="00724232"/>
    <w:rsid w:val="00747FDC"/>
    <w:rsid w:val="00797994"/>
    <w:rsid w:val="007B6BEC"/>
    <w:rsid w:val="007C2EB0"/>
    <w:rsid w:val="00872217"/>
    <w:rsid w:val="0088274C"/>
    <w:rsid w:val="008B0113"/>
    <w:rsid w:val="008D2CDF"/>
    <w:rsid w:val="00900A52"/>
    <w:rsid w:val="00954EDD"/>
    <w:rsid w:val="00995E1B"/>
    <w:rsid w:val="009D44BE"/>
    <w:rsid w:val="009E59DD"/>
    <w:rsid w:val="009F651D"/>
    <w:rsid w:val="00A24D13"/>
    <w:rsid w:val="00A37C07"/>
    <w:rsid w:val="00A41002"/>
    <w:rsid w:val="00A543D4"/>
    <w:rsid w:val="00A60856"/>
    <w:rsid w:val="00A71B3E"/>
    <w:rsid w:val="00A75299"/>
    <w:rsid w:val="00A84C4E"/>
    <w:rsid w:val="00AC441A"/>
    <w:rsid w:val="00AF5F58"/>
    <w:rsid w:val="00B340CA"/>
    <w:rsid w:val="00B453C6"/>
    <w:rsid w:val="00B80E00"/>
    <w:rsid w:val="00B80E2C"/>
    <w:rsid w:val="00BE4060"/>
    <w:rsid w:val="00BF59C7"/>
    <w:rsid w:val="00C3621D"/>
    <w:rsid w:val="00C42585"/>
    <w:rsid w:val="00C556FA"/>
    <w:rsid w:val="00C851CC"/>
    <w:rsid w:val="00C87390"/>
    <w:rsid w:val="00C96E7C"/>
    <w:rsid w:val="00CA19E7"/>
    <w:rsid w:val="00CA1E79"/>
    <w:rsid w:val="00CD76FA"/>
    <w:rsid w:val="00D07384"/>
    <w:rsid w:val="00D24C4B"/>
    <w:rsid w:val="00D863F0"/>
    <w:rsid w:val="00D86849"/>
    <w:rsid w:val="00DA436A"/>
    <w:rsid w:val="00DB2D4F"/>
    <w:rsid w:val="00DB45B8"/>
    <w:rsid w:val="00DB76B9"/>
    <w:rsid w:val="00DC5492"/>
    <w:rsid w:val="00DD6CDE"/>
    <w:rsid w:val="00DE4946"/>
    <w:rsid w:val="00DE7CF5"/>
    <w:rsid w:val="00E06EB2"/>
    <w:rsid w:val="00E120E6"/>
    <w:rsid w:val="00E126EB"/>
    <w:rsid w:val="00E311B5"/>
    <w:rsid w:val="00EA0EFF"/>
    <w:rsid w:val="00EF648F"/>
    <w:rsid w:val="00F23142"/>
    <w:rsid w:val="00F33205"/>
    <w:rsid w:val="00F66AC8"/>
    <w:rsid w:val="00F84D97"/>
    <w:rsid w:val="00F84DC3"/>
    <w:rsid w:val="00F856BD"/>
    <w:rsid w:val="00F9446F"/>
    <w:rsid w:val="00F962CA"/>
    <w:rsid w:val="00FB4A85"/>
    <w:rsid w:val="00FE1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857F05"/>
  <w15:docId w15:val="{B392CEA2-C969-47D2-BA7B-09D21726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C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5F58"/>
    <w:pPr>
      <w:tabs>
        <w:tab w:val="center" w:pos="4513"/>
        <w:tab w:val="right" w:pos="9026"/>
      </w:tabs>
    </w:pPr>
  </w:style>
  <w:style w:type="character" w:customStyle="1" w:styleId="HeaderChar">
    <w:name w:val="Header Char"/>
    <w:basedOn w:val="DefaultParagraphFont"/>
    <w:link w:val="Header"/>
    <w:uiPriority w:val="99"/>
    <w:rsid w:val="00AF5F58"/>
  </w:style>
  <w:style w:type="paragraph" w:styleId="Footer">
    <w:name w:val="footer"/>
    <w:basedOn w:val="Normal"/>
    <w:link w:val="FooterChar"/>
    <w:uiPriority w:val="99"/>
    <w:unhideWhenUsed/>
    <w:rsid w:val="00AF5F58"/>
    <w:pPr>
      <w:tabs>
        <w:tab w:val="center" w:pos="4513"/>
        <w:tab w:val="right" w:pos="9026"/>
      </w:tabs>
    </w:pPr>
  </w:style>
  <w:style w:type="character" w:customStyle="1" w:styleId="FooterChar">
    <w:name w:val="Footer Char"/>
    <w:basedOn w:val="DefaultParagraphFont"/>
    <w:link w:val="Footer"/>
    <w:uiPriority w:val="99"/>
    <w:rsid w:val="00AF5F58"/>
  </w:style>
  <w:style w:type="paragraph" w:customStyle="1" w:styleId="DecimalAligned">
    <w:name w:val="Decimal Aligned"/>
    <w:basedOn w:val="Normal"/>
    <w:uiPriority w:val="40"/>
    <w:qFormat/>
    <w:rsid w:val="00EF648F"/>
    <w:pPr>
      <w:tabs>
        <w:tab w:val="decimal" w:pos="360"/>
      </w:tabs>
      <w:spacing w:after="200" w:line="276" w:lineRule="auto"/>
    </w:pPr>
    <w:rPr>
      <w:rFonts w:asciiTheme="minorHAnsi" w:eastAsiaTheme="minorEastAsia" w:hAnsiTheme="minorHAnsi" w:cstheme="minorBidi"/>
      <w:sz w:val="22"/>
      <w:lang w:val="en-US"/>
    </w:rPr>
  </w:style>
  <w:style w:type="paragraph" w:styleId="FootnoteText">
    <w:name w:val="footnote text"/>
    <w:basedOn w:val="Normal"/>
    <w:link w:val="FootnoteTextChar"/>
    <w:uiPriority w:val="99"/>
    <w:unhideWhenUsed/>
    <w:rsid w:val="00EF648F"/>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EF648F"/>
    <w:rPr>
      <w:rFonts w:asciiTheme="minorHAnsi" w:eastAsiaTheme="minorEastAsia" w:hAnsiTheme="minorHAnsi" w:cstheme="minorBidi"/>
      <w:sz w:val="20"/>
      <w:szCs w:val="20"/>
      <w:lang w:val="en-US"/>
    </w:rPr>
  </w:style>
  <w:style w:type="character" w:styleId="SubtleEmphasis">
    <w:name w:val="Subtle Emphasis"/>
    <w:basedOn w:val="DefaultParagraphFont"/>
    <w:uiPriority w:val="19"/>
    <w:qFormat/>
    <w:rsid w:val="00EF648F"/>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EF648F"/>
    <w:rPr>
      <w:rFonts w:asciiTheme="minorHAnsi" w:eastAsiaTheme="minorEastAsia" w:hAnsiTheme="minorHAnsi" w:cstheme="minorBidi"/>
      <w:sz w:val="22"/>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59"/>
    <w:rsid w:val="00EF6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48F"/>
    <w:rPr>
      <w:rFonts w:ascii="Tahoma" w:hAnsi="Tahoma" w:cs="Tahoma"/>
      <w:sz w:val="16"/>
      <w:szCs w:val="16"/>
    </w:rPr>
  </w:style>
  <w:style w:type="character" w:customStyle="1" w:styleId="BalloonTextChar">
    <w:name w:val="Balloon Text Char"/>
    <w:basedOn w:val="DefaultParagraphFont"/>
    <w:link w:val="BalloonText"/>
    <w:uiPriority w:val="99"/>
    <w:semiHidden/>
    <w:rsid w:val="00EF648F"/>
    <w:rPr>
      <w:rFonts w:ascii="Tahoma" w:hAnsi="Tahoma" w:cs="Tahoma"/>
      <w:sz w:val="16"/>
      <w:szCs w:val="16"/>
    </w:rPr>
  </w:style>
  <w:style w:type="paragraph" w:styleId="ListParagraph">
    <w:name w:val="List Paragraph"/>
    <w:basedOn w:val="Normal"/>
    <w:uiPriority w:val="34"/>
    <w:qFormat/>
    <w:rsid w:val="00E12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48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BA225-4C14-48D3-8631-D8E0C776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Pages>
  <Words>1486</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office</cp:lastModifiedBy>
  <cp:revision>7</cp:revision>
  <cp:lastPrinted>2023-02-28T13:32:00Z</cp:lastPrinted>
  <dcterms:created xsi:type="dcterms:W3CDTF">2023-02-16T16:28:00Z</dcterms:created>
  <dcterms:modified xsi:type="dcterms:W3CDTF">2023-03-17T15:29:00Z</dcterms:modified>
</cp:coreProperties>
</file>